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19" w:rsidRDefault="00063C19">
      <w:pPr>
        <w:rPr>
          <w:lang w:val="sl-SI"/>
        </w:rPr>
      </w:pPr>
    </w:p>
    <w:p w:rsidR="00063C19" w:rsidRDefault="00063C19" w:rsidP="007F0586">
      <w:pPr>
        <w:jc w:val="right"/>
        <w:outlineLvl w:val="0"/>
        <w:rPr>
          <w:lang w:val="sl-SI"/>
        </w:rPr>
      </w:pPr>
      <w:r>
        <w:rPr>
          <w:sz w:val="22"/>
          <w:lang w:val="sl-SI"/>
        </w:rPr>
        <w:t xml:space="preserve"> Ime in priimek</w:t>
      </w:r>
      <w:r>
        <w:rPr>
          <w:lang w:val="sl-SI"/>
        </w:rPr>
        <w:t>:</w:t>
      </w:r>
      <w:r w:rsidR="008F4FEB">
        <w:rPr>
          <w:lang w:val="sl-SI"/>
        </w:rPr>
        <w:t xml:space="preserve"> </w:t>
      </w:r>
      <w:r w:rsidR="00EB1B67">
        <w:rPr>
          <w:lang w:val="sl-SI"/>
        </w:rPr>
        <w:t>prof. dr. Matjaž Gams</w:t>
      </w:r>
    </w:p>
    <w:p w:rsidR="00063C19" w:rsidRDefault="00063C19">
      <w:pPr>
        <w:jc w:val="right"/>
        <w:rPr>
          <w:lang w:val="sl-SI"/>
        </w:rPr>
      </w:pPr>
    </w:p>
    <w:p w:rsidR="00063C19" w:rsidRDefault="00063C19">
      <w:pPr>
        <w:rPr>
          <w:lang w:val="sl-SI"/>
        </w:rPr>
      </w:pPr>
    </w:p>
    <w:p w:rsidR="00063C19" w:rsidRDefault="00063C19" w:rsidP="007F0586">
      <w:pPr>
        <w:outlineLvl w:val="0"/>
        <w:rPr>
          <w:b/>
          <w:sz w:val="28"/>
          <w:lang w:val="sl-SI"/>
        </w:rPr>
      </w:pPr>
      <w:r>
        <w:rPr>
          <w:b/>
          <w:sz w:val="36"/>
          <w:lang w:val="sl-SI"/>
        </w:rPr>
        <w:t xml:space="preserve">VPRAŠALNIK </w:t>
      </w:r>
      <w:r>
        <w:rPr>
          <w:b/>
          <w:sz w:val="28"/>
          <w:lang w:val="sl-SI"/>
        </w:rPr>
        <w:t>za LETNO OSEBNO POROČILO RAZISKOVALCA</w:t>
      </w:r>
      <w:r w:rsidR="00AA329F">
        <w:rPr>
          <w:b/>
          <w:sz w:val="28"/>
          <w:lang w:val="sl-SI"/>
        </w:rPr>
        <w:t xml:space="preserve"> 2015</w:t>
      </w:r>
    </w:p>
    <w:p w:rsidR="00063C19" w:rsidRDefault="00063C19">
      <w:pPr>
        <w:rPr>
          <w:lang w:val="sl-SI"/>
        </w:rPr>
      </w:pPr>
    </w:p>
    <w:p w:rsidR="00063C19" w:rsidRDefault="00063C19">
      <w:pPr>
        <w:pBdr>
          <w:top w:val="single" w:sz="6" w:space="1" w:color="auto"/>
          <w:left w:val="single" w:sz="6" w:space="1" w:color="auto"/>
          <w:bottom w:val="single" w:sz="6" w:space="1" w:color="auto"/>
          <w:right w:val="single" w:sz="6" w:space="1" w:color="auto"/>
        </w:pBdr>
        <w:rPr>
          <w:lang w:val="sl-SI"/>
        </w:rPr>
      </w:pPr>
    </w:p>
    <w:p w:rsidR="001D0055" w:rsidRDefault="00063C19" w:rsidP="001D0055">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Ra</w:t>
      </w:r>
      <w:r w:rsidR="001D0055">
        <w:rPr>
          <w:sz w:val="22"/>
          <w:lang w:val="sl-SI"/>
        </w:rPr>
        <w:t>ziskovalec (ime in priimek</w:t>
      </w:r>
      <w:r w:rsidR="00C877F5">
        <w:rPr>
          <w:sz w:val="22"/>
          <w:lang w:val="sl-SI"/>
        </w:rPr>
        <w:t>)</w:t>
      </w:r>
      <w:r w:rsidR="001D0055">
        <w:rPr>
          <w:sz w:val="22"/>
          <w:lang w:val="sl-SI"/>
        </w:rPr>
        <w:t>: Matjaž Gams</w:t>
      </w:r>
      <w:r w:rsidR="001D0055">
        <w:rPr>
          <w:sz w:val="22"/>
          <w:highlight w:val="magenta"/>
          <w:lang w:val="sl-SI"/>
        </w:rPr>
        <w:t xml:space="preserve"> </w:t>
      </w:r>
    </w:p>
    <w:p w:rsidR="00063C19" w:rsidRDefault="00063C19">
      <w:pPr>
        <w:pBdr>
          <w:top w:val="single" w:sz="6" w:space="1" w:color="auto"/>
          <w:left w:val="single" w:sz="6" w:space="1" w:color="auto"/>
          <w:bottom w:val="single" w:sz="6" w:space="1" w:color="auto"/>
          <w:right w:val="single" w:sz="6" w:space="1" w:color="auto"/>
        </w:pBdr>
        <w:rPr>
          <w:sz w:val="22"/>
          <w:lang w:val="sl-SI"/>
        </w:rPr>
      </w:pPr>
    </w:p>
    <w:p w:rsidR="001D0055" w:rsidRDefault="00C877F5"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 xml:space="preserve">Volilni naziv: </w:t>
      </w:r>
      <w:r w:rsidR="00063C19">
        <w:rPr>
          <w:sz w:val="22"/>
          <w:lang w:val="sl-SI"/>
        </w:rPr>
        <w:t xml:space="preserve"> </w:t>
      </w:r>
      <w:r w:rsidR="001D0055">
        <w:rPr>
          <w:sz w:val="22"/>
          <w:lang w:val="sl-SI"/>
        </w:rPr>
        <w:t>raziskovalni svetnik</w:t>
      </w:r>
    </w:p>
    <w:p w:rsidR="001D0055" w:rsidRDefault="001D0055" w:rsidP="007F0586">
      <w:pPr>
        <w:pBdr>
          <w:top w:val="single" w:sz="6" w:space="1" w:color="auto"/>
          <w:left w:val="single" w:sz="6" w:space="1" w:color="auto"/>
          <w:bottom w:val="single" w:sz="6" w:space="1" w:color="auto"/>
          <w:right w:val="single" w:sz="6" w:space="1" w:color="auto"/>
        </w:pBdr>
        <w:outlineLvl w:val="0"/>
        <w:rPr>
          <w:sz w:val="22"/>
          <w:lang w:val="sl-SI"/>
        </w:rPr>
      </w:pPr>
    </w:p>
    <w:p w:rsidR="00063C19" w:rsidRDefault="00063C19"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Odsek raziskovalca</w:t>
      </w:r>
      <w:r w:rsidR="001D0055">
        <w:rPr>
          <w:sz w:val="22"/>
          <w:lang w:val="sl-SI"/>
        </w:rPr>
        <w:t>: Odsek za inteligentne sisteme</w:t>
      </w:r>
    </w:p>
    <w:p w:rsidR="00063C19" w:rsidRDefault="00063C19">
      <w:pPr>
        <w:pBdr>
          <w:top w:val="single" w:sz="6" w:space="1" w:color="auto"/>
          <w:left w:val="single" w:sz="6" w:space="1" w:color="auto"/>
          <w:bottom w:val="single" w:sz="6" w:space="1" w:color="auto"/>
          <w:right w:val="single" w:sz="6" w:space="1" w:color="auto"/>
        </w:pBdr>
        <w:rPr>
          <w:lang w:val="sl-SI"/>
        </w:rPr>
      </w:pPr>
    </w:p>
    <w:p w:rsidR="00063C19" w:rsidRDefault="00063C19">
      <w:pPr>
        <w:rPr>
          <w:lang w:val="sl-SI"/>
        </w:rPr>
      </w:pPr>
    </w:p>
    <w:p w:rsidR="00063C19" w:rsidRDefault="00063C19">
      <w:pPr>
        <w:rPr>
          <w:lang w:val="sl-SI"/>
        </w:rPr>
      </w:pPr>
    </w:p>
    <w:p w:rsidR="00063C19" w:rsidRPr="00C877F5" w:rsidRDefault="00063C19" w:rsidP="001D0055">
      <w:pPr>
        <w:rPr>
          <w:b/>
          <w:i/>
          <w:sz w:val="22"/>
          <w:szCs w:val="22"/>
          <w:lang w:val="sl-SI"/>
        </w:rPr>
      </w:pPr>
      <w:r w:rsidRPr="00C877F5">
        <w:rPr>
          <w:b/>
          <w:sz w:val="22"/>
          <w:szCs w:val="22"/>
          <w:lang w:val="sl-SI"/>
        </w:rPr>
        <w:t>DA</w:t>
      </w:r>
      <w:r w:rsidRPr="00C877F5">
        <w:rPr>
          <w:b/>
          <w:i/>
          <w:sz w:val="22"/>
          <w:szCs w:val="22"/>
          <w:lang w:val="sl-SI"/>
        </w:rPr>
        <w:t xml:space="preserve"> </w:t>
      </w:r>
      <w:r w:rsidRPr="00C877F5">
        <w:rPr>
          <w:b/>
          <w:i/>
          <w:sz w:val="22"/>
          <w:szCs w:val="22"/>
          <w:lang w:val="sl-SI"/>
        </w:rPr>
        <w:tab/>
      </w:r>
      <w:r w:rsidRPr="00C877F5">
        <w:rPr>
          <w:b/>
          <w:i/>
          <w:sz w:val="22"/>
          <w:szCs w:val="22"/>
          <w:lang w:val="sl-SI"/>
        </w:rPr>
        <w:tab/>
      </w:r>
      <w:r w:rsidRPr="00C877F5">
        <w:rPr>
          <w:b/>
          <w:sz w:val="22"/>
          <w:szCs w:val="22"/>
          <w:lang w:val="sl-SI"/>
        </w:rPr>
        <w:t>1. LITERATURA</w:t>
      </w:r>
      <w:r w:rsidR="001D0055" w:rsidRPr="00C877F5">
        <w:rPr>
          <w:b/>
          <w:i/>
          <w:sz w:val="22"/>
          <w:szCs w:val="22"/>
          <w:lang w:val="sl-SI"/>
        </w:rPr>
        <w:t xml:space="preserve">  </w:t>
      </w:r>
      <w:r w:rsidR="001D0055" w:rsidRPr="00C877F5">
        <w:rPr>
          <w:b/>
          <w:sz w:val="22"/>
          <w:szCs w:val="22"/>
          <w:lang w:val="sl-SI"/>
        </w:rPr>
        <w:t>V Cobissu.</w:t>
      </w:r>
    </w:p>
    <w:p w:rsidR="00063C19" w:rsidRPr="00BF52BB" w:rsidRDefault="00063C19">
      <w:pPr>
        <w:rPr>
          <w:sz w:val="22"/>
          <w:szCs w:val="22"/>
          <w:lang w:val="sl-SI"/>
        </w:rPr>
      </w:pPr>
    </w:p>
    <w:p w:rsidR="00063C19" w:rsidRPr="00BF52BB" w:rsidRDefault="00063C19">
      <w:pPr>
        <w:rPr>
          <w:sz w:val="22"/>
          <w:szCs w:val="22"/>
          <w:lang w:val="sl-SI"/>
        </w:rPr>
      </w:pP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2</w:t>
      </w:r>
      <w:r w:rsidRPr="00BF52BB">
        <w:rPr>
          <w:i/>
          <w:sz w:val="22"/>
          <w:szCs w:val="22"/>
          <w:lang w:val="sl-SI"/>
        </w:rPr>
        <w:t xml:space="preserve">. </w:t>
      </w:r>
      <w:r w:rsidRPr="00BF52BB">
        <w:rPr>
          <w:b/>
          <w:sz w:val="22"/>
          <w:szCs w:val="22"/>
          <w:lang w:val="sl-SI"/>
        </w:rPr>
        <w:t>DELO NA RAZISKOVALNIH IN RAZVOJNIH NALOGAH</w:t>
      </w:r>
    </w:p>
    <w:p w:rsidR="00063C19" w:rsidRPr="00BF52BB" w:rsidRDefault="00063C19">
      <w:pPr>
        <w:rPr>
          <w:sz w:val="22"/>
          <w:szCs w:val="22"/>
          <w:lang w:val="sl-SI"/>
        </w:rPr>
      </w:pPr>
    </w:p>
    <w:p w:rsidR="00ED419F" w:rsidRPr="00BF52BB" w:rsidRDefault="00F91945" w:rsidP="00ED419F">
      <w:pPr>
        <w:ind w:left="1418" w:firstLine="22"/>
        <w:jc w:val="both"/>
        <w:rPr>
          <w:sz w:val="22"/>
          <w:szCs w:val="22"/>
          <w:lang w:val="sl-SI" w:eastAsia="en-US"/>
        </w:rPr>
      </w:pPr>
      <w:r>
        <w:rPr>
          <w:sz w:val="22"/>
          <w:szCs w:val="22"/>
          <w:lang w:val="sl-SI" w:eastAsia="en-US"/>
        </w:rPr>
        <w:t>Raziskovalni program P2-0209</w:t>
      </w:r>
      <w:r w:rsidR="001D0055" w:rsidRPr="00BF52BB">
        <w:rPr>
          <w:sz w:val="22"/>
          <w:szCs w:val="22"/>
          <w:lang w:val="sl-SI" w:eastAsia="en-US"/>
        </w:rPr>
        <w:t xml:space="preserve"> </w:t>
      </w:r>
      <w:r w:rsidR="001D0055" w:rsidRPr="00F91945">
        <w:rPr>
          <w:i/>
          <w:lang w:val="sl-SI"/>
        </w:rPr>
        <w:t>Umetna inteligenca in inteligentni sistemi</w:t>
      </w:r>
      <w:r w:rsidR="001D0055" w:rsidRPr="00BF52BB">
        <w:rPr>
          <w:sz w:val="22"/>
          <w:szCs w:val="22"/>
          <w:lang w:val="sl-SI" w:eastAsia="en-US"/>
        </w:rPr>
        <w:t xml:space="preserve">, </w:t>
      </w:r>
      <w:r>
        <w:rPr>
          <w:sz w:val="22"/>
          <w:szCs w:val="22"/>
          <w:lang w:val="sl-SI" w:eastAsia="en-US"/>
        </w:rPr>
        <w:t xml:space="preserve">ARRS, </w:t>
      </w:r>
      <w:r w:rsidR="00D74B95">
        <w:rPr>
          <w:sz w:val="22"/>
          <w:szCs w:val="22"/>
          <w:lang w:val="sl-SI" w:eastAsia="en-US"/>
        </w:rPr>
        <w:t>1. 1. 2015 – 31. 12. 2020</w:t>
      </w:r>
      <w:r w:rsidR="00DA6F04" w:rsidRPr="00BF52BB">
        <w:rPr>
          <w:sz w:val="22"/>
          <w:szCs w:val="22"/>
          <w:lang w:val="sl-SI" w:eastAsia="en-US"/>
        </w:rPr>
        <w:t xml:space="preserve">,  </w:t>
      </w:r>
      <w:r w:rsidR="005A2AD0">
        <w:rPr>
          <w:sz w:val="22"/>
          <w:szCs w:val="22"/>
          <w:lang w:val="sl-SI" w:eastAsia="en-US"/>
        </w:rPr>
        <w:t xml:space="preserve">vodja na IJS, </w:t>
      </w:r>
      <w:r w:rsidR="005A2AD0" w:rsidRPr="005A2AD0">
        <w:rPr>
          <w:sz w:val="22"/>
          <w:szCs w:val="22"/>
          <w:lang w:val="sl-SI" w:eastAsia="en-US"/>
        </w:rPr>
        <w:t>nosilec akad. prof. dr. Ivan Bratko</w:t>
      </w:r>
    </w:p>
    <w:p w:rsidR="00ED419F" w:rsidRPr="00BF52BB" w:rsidRDefault="00ED419F" w:rsidP="00ED419F">
      <w:pPr>
        <w:ind w:left="1418" w:firstLine="22"/>
        <w:jc w:val="both"/>
        <w:rPr>
          <w:sz w:val="22"/>
          <w:szCs w:val="22"/>
          <w:lang w:val="sl-SI" w:eastAsia="en-US"/>
        </w:rPr>
      </w:pPr>
    </w:p>
    <w:p w:rsidR="00482D97" w:rsidRDefault="00482D97" w:rsidP="00482D97">
      <w:pPr>
        <w:ind w:left="1418" w:firstLine="22"/>
        <w:jc w:val="both"/>
        <w:rPr>
          <w:sz w:val="22"/>
          <w:szCs w:val="22"/>
          <w:lang w:val="sl-SI" w:eastAsia="en-US"/>
        </w:rPr>
      </w:pPr>
      <w:r w:rsidRPr="00482D97">
        <w:rPr>
          <w:sz w:val="22"/>
          <w:szCs w:val="22"/>
          <w:lang w:val="sl-SI" w:eastAsia="en-US"/>
        </w:rPr>
        <w:t xml:space="preserve">Mednarodni projekt Artemis ACCUS </w:t>
      </w:r>
      <w:r w:rsidRPr="00482D97">
        <w:rPr>
          <w:i/>
          <w:sz w:val="22"/>
          <w:szCs w:val="22"/>
          <w:lang w:val="sl-SI" w:eastAsia="en-US"/>
        </w:rPr>
        <w:t xml:space="preserve">Adaptivna kooperativna kontrola v urbanih (pod)sistemih, </w:t>
      </w:r>
      <w:r w:rsidRPr="00482D97">
        <w:rPr>
          <w:sz w:val="22"/>
          <w:szCs w:val="22"/>
          <w:lang w:val="sl-SI" w:eastAsia="en-US"/>
        </w:rPr>
        <w:t>PR-05349, PR-05350</w:t>
      </w:r>
      <w:r w:rsidR="00ED6C6B">
        <w:rPr>
          <w:sz w:val="22"/>
          <w:szCs w:val="22"/>
          <w:lang w:val="sl-SI" w:eastAsia="en-US"/>
        </w:rPr>
        <w:t>,</w:t>
      </w:r>
      <w:r w:rsidRPr="00482D97">
        <w:rPr>
          <w:sz w:val="22"/>
          <w:szCs w:val="22"/>
          <w:lang w:val="sl-SI" w:eastAsia="en-US"/>
        </w:rPr>
        <w:t xml:space="preserve"> Ministrstvo za gospodarski razvoj in tehnologijo, št. pogodbe C2130-13-090115, 1. 6. 2013 –31.</w:t>
      </w:r>
      <w:r w:rsidR="0038077F">
        <w:rPr>
          <w:sz w:val="22"/>
          <w:szCs w:val="22"/>
          <w:lang w:val="sl-SI" w:eastAsia="en-US"/>
        </w:rPr>
        <w:t>1</w:t>
      </w:r>
      <w:r w:rsidRPr="00482D97">
        <w:rPr>
          <w:sz w:val="22"/>
          <w:szCs w:val="22"/>
          <w:lang w:val="sl-SI" w:eastAsia="en-US"/>
        </w:rPr>
        <w:t xml:space="preserve">.2016,  nosilec </w:t>
      </w:r>
    </w:p>
    <w:p w:rsidR="001B7FD0" w:rsidRDefault="001B7FD0" w:rsidP="00482D97">
      <w:pPr>
        <w:ind w:left="1418" w:firstLine="22"/>
        <w:jc w:val="both"/>
        <w:rPr>
          <w:sz w:val="22"/>
          <w:szCs w:val="22"/>
          <w:lang w:val="sl-SI" w:eastAsia="en-US"/>
        </w:rPr>
      </w:pPr>
    </w:p>
    <w:p w:rsidR="001B7FD0" w:rsidRPr="00BF52BB" w:rsidRDefault="001B7FD0" w:rsidP="001B7FD0">
      <w:pPr>
        <w:ind w:left="1418" w:firstLine="22"/>
        <w:jc w:val="both"/>
        <w:rPr>
          <w:sz w:val="22"/>
          <w:szCs w:val="22"/>
          <w:lang w:val="sl-SI" w:eastAsia="en-US"/>
        </w:rPr>
      </w:pPr>
      <w:r>
        <w:rPr>
          <w:sz w:val="22"/>
          <w:szCs w:val="22"/>
          <w:lang w:val="sl-SI" w:eastAsia="en-US"/>
        </w:rPr>
        <w:t xml:space="preserve">FP7 projekt XPERIENCE </w:t>
      </w:r>
      <w:r w:rsidRPr="008B700F">
        <w:rPr>
          <w:sz w:val="22"/>
          <w:szCs w:val="22"/>
          <w:lang w:val="sl-SI" w:eastAsia="en-US"/>
        </w:rPr>
        <w:t>PR-03690-1</w:t>
      </w:r>
      <w:r w:rsidRPr="00BF52BB">
        <w:rPr>
          <w:sz w:val="22"/>
          <w:szCs w:val="22"/>
          <w:lang w:val="sl-SI" w:eastAsia="en-US"/>
        </w:rPr>
        <w:t xml:space="preserve"> </w:t>
      </w:r>
      <w:proofErr w:type="spellStart"/>
      <w:r w:rsidRPr="00CB1710">
        <w:rPr>
          <w:i/>
          <w:lang w:val="sl-SI"/>
        </w:rPr>
        <w:t>Robots</w:t>
      </w:r>
      <w:proofErr w:type="spellEnd"/>
      <w:r w:rsidRPr="00CB1710">
        <w:rPr>
          <w:i/>
          <w:lang w:val="sl-SI"/>
        </w:rPr>
        <w:t xml:space="preserve"> </w:t>
      </w:r>
      <w:proofErr w:type="spellStart"/>
      <w:r w:rsidRPr="00CB1710">
        <w:rPr>
          <w:i/>
          <w:lang w:val="sl-SI"/>
        </w:rPr>
        <w:t>Bootstrapped</w:t>
      </w:r>
      <w:proofErr w:type="spellEnd"/>
      <w:r w:rsidRPr="00CB1710">
        <w:rPr>
          <w:i/>
          <w:lang w:val="sl-SI"/>
        </w:rPr>
        <w:t xml:space="preserve"> </w:t>
      </w:r>
      <w:proofErr w:type="spellStart"/>
      <w:r w:rsidRPr="00CB1710">
        <w:rPr>
          <w:i/>
          <w:lang w:val="sl-SI"/>
        </w:rPr>
        <w:t>through</w:t>
      </w:r>
      <w:proofErr w:type="spellEnd"/>
      <w:r w:rsidRPr="00CB1710">
        <w:rPr>
          <w:i/>
          <w:lang w:val="sl-SI"/>
        </w:rPr>
        <w:t xml:space="preserve"> </w:t>
      </w:r>
      <w:proofErr w:type="spellStart"/>
      <w:r w:rsidRPr="00CB1710">
        <w:rPr>
          <w:i/>
          <w:lang w:val="sl-SI"/>
        </w:rPr>
        <w:t>Learning</w:t>
      </w:r>
      <w:proofErr w:type="spellEnd"/>
      <w:r w:rsidRPr="00CB1710">
        <w:rPr>
          <w:i/>
          <w:lang w:val="sl-SI"/>
        </w:rPr>
        <w:t xml:space="preserve"> </w:t>
      </w:r>
      <w:proofErr w:type="spellStart"/>
      <w:r w:rsidRPr="00CB1710">
        <w:rPr>
          <w:i/>
          <w:lang w:val="sl-SI"/>
        </w:rPr>
        <w:t>from</w:t>
      </w:r>
      <w:proofErr w:type="spellEnd"/>
      <w:r w:rsidRPr="00CB1710">
        <w:rPr>
          <w:i/>
          <w:lang w:val="sl-SI"/>
        </w:rPr>
        <w:t xml:space="preserve"> </w:t>
      </w:r>
      <w:proofErr w:type="spellStart"/>
      <w:r w:rsidRPr="00CB1710">
        <w:rPr>
          <w:i/>
          <w:lang w:val="sl-SI"/>
        </w:rPr>
        <w:t>Experience</w:t>
      </w:r>
      <w:proofErr w:type="spellEnd"/>
      <w:r>
        <w:rPr>
          <w:i/>
          <w:lang w:val="sl-SI"/>
        </w:rPr>
        <w:t>,</w:t>
      </w:r>
      <w:r w:rsidRPr="00BF52BB">
        <w:rPr>
          <w:sz w:val="22"/>
          <w:szCs w:val="22"/>
          <w:lang w:val="sl-SI" w:eastAsia="en-US"/>
        </w:rPr>
        <w:t xml:space="preserve"> </w:t>
      </w:r>
    </w:p>
    <w:p w:rsidR="001B7FD0" w:rsidRDefault="001B7FD0" w:rsidP="001B7FD0">
      <w:pPr>
        <w:ind w:left="1418" w:firstLine="22"/>
        <w:jc w:val="both"/>
        <w:rPr>
          <w:sz w:val="22"/>
          <w:szCs w:val="22"/>
          <w:lang w:val="sl-SI" w:eastAsia="en-US"/>
        </w:rPr>
      </w:pPr>
      <w:r w:rsidRPr="00BF52BB">
        <w:rPr>
          <w:sz w:val="22"/>
          <w:szCs w:val="22"/>
          <w:lang w:val="sl-SI" w:eastAsia="en-US"/>
        </w:rPr>
        <w:t xml:space="preserve">Ime nosilca naloge: prof. dr. Aleš Ude (E1), </w:t>
      </w:r>
      <w:r>
        <w:rPr>
          <w:sz w:val="22"/>
          <w:szCs w:val="22"/>
          <w:lang w:val="sl-SI" w:eastAsia="en-US"/>
        </w:rPr>
        <w:t>nosilec na E9 prof. dr. Matjaž Gams,</w:t>
      </w:r>
      <w:r w:rsidRPr="00BF52BB">
        <w:rPr>
          <w:sz w:val="22"/>
          <w:szCs w:val="22"/>
          <w:lang w:val="sl-SI" w:eastAsia="en-US"/>
        </w:rPr>
        <w:t xml:space="preserve"> </w:t>
      </w:r>
      <w:r w:rsidRPr="00883652">
        <w:rPr>
          <w:sz w:val="22"/>
          <w:szCs w:val="22"/>
          <w:lang w:val="sl-SI" w:eastAsia="en-US"/>
        </w:rPr>
        <w:t>1.</w:t>
      </w:r>
      <w:r>
        <w:rPr>
          <w:sz w:val="22"/>
          <w:szCs w:val="22"/>
          <w:lang w:val="sl-SI" w:eastAsia="en-US"/>
        </w:rPr>
        <w:t xml:space="preserve"> </w:t>
      </w:r>
      <w:r w:rsidRPr="00883652">
        <w:rPr>
          <w:sz w:val="22"/>
          <w:szCs w:val="22"/>
          <w:lang w:val="sl-SI" w:eastAsia="en-US"/>
        </w:rPr>
        <w:t>1.</w:t>
      </w:r>
      <w:r>
        <w:rPr>
          <w:sz w:val="22"/>
          <w:szCs w:val="22"/>
          <w:lang w:val="sl-SI" w:eastAsia="en-US"/>
        </w:rPr>
        <w:t xml:space="preserve"> </w:t>
      </w:r>
      <w:r w:rsidRPr="00883652">
        <w:rPr>
          <w:sz w:val="22"/>
          <w:szCs w:val="22"/>
          <w:lang w:val="sl-SI" w:eastAsia="en-US"/>
        </w:rPr>
        <w:t>2011</w:t>
      </w:r>
      <w:r>
        <w:rPr>
          <w:sz w:val="22"/>
          <w:szCs w:val="22"/>
          <w:lang w:val="sl-SI" w:eastAsia="en-US"/>
        </w:rPr>
        <w:t xml:space="preserve"> </w:t>
      </w:r>
      <w:r w:rsidRPr="00883652">
        <w:rPr>
          <w:sz w:val="22"/>
          <w:szCs w:val="22"/>
          <w:lang w:val="sl-SI" w:eastAsia="en-US"/>
        </w:rPr>
        <w:t>-</w:t>
      </w:r>
      <w:r>
        <w:rPr>
          <w:sz w:val="22"/>
          <w:szCs w:val="22"/>
          <w:lang w:val="sl-SI" w:eastAsia="en-US"/>
        </w:rPr>
        <w:t xml:space="preserve"> </w:t>
      </w:r>
      <w:r w:rsidRPr="00883652">
        <w:rPr>
          <w:sz w:val="22"/>
          <w:szCs w:val="22"/>
          <w:lang w:val="sl-SI" w:eastAsia="en-US"/>
        </w:rPr>
        <w:t>31.</w:t>
      </w:r>
      <w:r>
        <w:rPr>
          <w:sz w:val="22"/>
          <w:szCs w:val="22"/>
          <w:lang w:val="sl-SI" w:eastAsia="en-US"/>
        </w:rPr>
        <w:t xml:space="preserve"> </w:t>
      </w:r>
      <w:r w:rsidRPr="00883652">
        <w:rPr>
          <w:sz w:val="22"/>
          <w:szCs w:val="22"/>
          <w:lang w:val="sl-SI" w:eastAsia="en-US"/>
        </w:rPr>
        <w:t>12.</w:t>
      </w:r>
      <w:r>
        <w:rPr>
          <w:sz w:val="22"/>
          <w:szCs w:val="22"/>
          <w:lang w:val="sl-SI" w:eastAsia="en-US"/>
        </w:rPr>
        <w:t xml:space="preserve"> </w:t>
      </w:r>
      <w:r w:rsidRPr="00883652">
        <w:rPr>
          <w:sz w:val="22"/>
          <w:szCs w:val="22"/>
          <w:lang w:val="sl-SI" w:eastAsia="en-US"/>
        </w:rPr>
        <w:t>2015</w:t>
      </w:r>
    </w:p>
    <w:p w:rsidR="00482D97" w:rsidRDefault="00482D97" w:rsidP="00ED419F">
      <w:pPr>
        <w:ind w:left="1418" w:firstLine="22"/>
        <w:jc w:val="both"/>
        <w:rPr>
          <w:sz w:val="22"/>
          <w:szCs w:val="22"/>
          <w:lang w:val="sl-SI" w:eastAsia="en-US"/>
        </w:rPr>
      </w:pPr>
    </w:p>
    <w:p w:rsidR="009B28E2" w:rsidRDefault="009B28E2" w:rsidP="00ED419F">
      <w:pPr>
        <w:ind w:left="1418" w:firstLine="22"/>
        <w:jc w:val="both"/>
        <w:rPr>
          <w:sz w:val="22"/>
          <w:szCs w:val="22"/>
          <w:lang w:val="sl-SI" w:eastAsia="en-US"/>
        </w:rPr>
      </w:pPr>
      <w:r w:rsidRPr="009B28E2">
        <w:rPr>
          <w:sz w:val="22"/>
          <w:szCs w:val="22"/>
          <w:lang w:val="sl-SI" w:eastAsia="en-US"/>
        </w:rPr>
        <w:t>ASPO: Aplikacija za prepoznavanje in informiranje</w:t>
      </w:r>
      <w:r>
        <w:rPr>
          <w:sz w:val="22"/>
          <w:szCs w:val="22"/>
          <w:lang w:val="sl-SI" w:eastAsia="en-US"/>
        </w:rPr>
        <w:t xml:space="preserve"> </w:t>
      </w:r>
      <w:r w:rsidRPr="009B28E2">
        <w:rPr>
          <w:sz w:val="22"/>
          <w:szCs w:val="22"/>
          <w:lang w:val="sl-SI" w:eastAsia="en-US"/>
        </w:rPr>
        <w:t>o spolno prenosljivih okužbah</w:t>
      </w:r>
      <w:r>
        <w:rPr>
          <w:sz w:val="22"/>
          <w:szCs w:val="22"/>
          <w:lang w:val="sl-SI" w:eastAsia="en-US"/>
        </w:rPr>
        <w:t xml:space="preserve">, </w:t>
      </w:r>
      <w:r w:rsidR="00ED6C6B">
        <w:rPr>
          <w:sz w:val="22"/>
          <w:szCs w:val="22"/>
          <w:lang w:val="sl-SI" w:eastAsia="en-US"/>
        </w:rPr>
        <w:t xml:space="preserve">PR- 06432, </w:t>
      </w:r>
      <w:r w:rsidR="001B7FD0" w:rsidRPr="001B7FD0">
        <w:rPr>
          <w:sz w:val="22"/>
          <w:szCs w:val="22"/>
          <w:lang w:val="sl-SI" w:eastAsia="en-US"/>
        </w:rPr>
        <w:t>Javni sklad RS za razvoj kadrov in štipendije</w:t>
      </w:r>
      <w:r w:rsidR="001B7FD0">
        <w:rPr>
          <w:sz w:val="22"/>
          <w:szCs w:val="22"/>
          <w:lang w:val="sl-SI" w:eastAsia="en-US"/>
        </w:rPr>
        <w:t xml:space="preserve">, </w:t>
      </w:r>
      <w:r w:rsidRPr="009B28E2">
        <w:rPr>
          <w:sz w:val="22"/>
          <w:szCs w:val="22"/>
          <w:lang w:val="sl-SI" w:eastAsia="en-US"/>
        </w:rPr>
        <w:t>1.02.</w:t>
      </w:r>
      <w:r w:rsidR="001B7FD0">
        <w:rPr>
          <w:sz w:val="22"/>
          <w:szCs w:val="22"/>
          <w:lang w:val="sl-SI" w:eastAsia="en-US"/>
        </w:rPr>
        <w:t>20</w:t>
      </w:r>
      <w:r w:rsidRPr="009B28E2">
        <w:rPr>
          <w:sz w:val="22"/>
          <w:szCs w:val="22"/>
          <w:lang w:val="sl-SI" w:eastAsia="en-US"/>
        </w:rPr>
        <w:t>15</w:t>
      </w:r>
      <w:r>
        <w:rPr>
          <w:sz w:val="22"/>
          <w:szCs w:val="22"/>
          <w:lang w:val="sl-SI" w:eastAsia="en-US"/>
        </w:rPr>
        <w:t xml:space="preserve"> </w:t>
      </w:r>
      <w:r w:rsidR="001B7FD0">
        <w:rPr>
          <w:sz w:val="22"/>
          <w:szCs w:val="22"/>
          <w:lang w:val="sl-SI" w:eastAsia="en-US"/>
        </w:rPr>
        <w:t xml:space="preserve">–  </w:t>
      </w:r>
      <w:r w:rsidRPr="009B28E2">
        <w:rPr>
          <w:sz w:val="22"/>
          <w:szCs w:val="22"/>
          <w:lang w:val="sl-SI" w:eastAsia="en-US"/>
        </w:rPr>
        <w:t>31.07.</w:t>
      </w:r>
      <w:r w:rsidR="001B7FD0">
        <w:rPr>
          <w:sz w:val="22"/>
          <w:szCs w:val="22"/>
          <w:lang w:val="sl-SI" w:eastAsia="en-US"/>
        </w:rPr>
        <w:t>20</w:t>
      </w:r>
      <w:r w:rsidRPr="009B28E2">
        <w:rPr>
          <w:sz w:val="22"/>
          <w:szCs w:val="22"/>
          <w:lang w:val="sl-SI" w:eastAsia="en-US"/>
        </w:rPr>
        <w:t>15</w:t>
      </w:r>
    </w:p>
    <w:p w:rsidR="00813EA0" w:rsidRDefault="00813EA0" w:rsidP="00ED419F">
      <w:pPr>
        <w:ind w:left="1418" w:firstLine="22"/>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IN LIFE; </w:t>
      </w:r>
      <w:proofErr w:type="spellStart"/>
      <w:r w:rsidRPr="00EC36B2">
        <w:rPr>
          <w:sz w:val="22"/>
          <w:szCs w:val="22"/>
          <w:lang w:val="sl-SI" w:eastAsia="en-US"/>
        </w:rPr>
        <w:t>INdependent</w:t>
      </w:r>
      <w:proofErr w:type="spellEnd"/>
      <w:r w:rsidRPr="00EC36B2">
        <w:rPr>
          <w:sz w:val="22"/>
          <w:szCs w:val="22"/>
          <w:lang w:val="sl-SI" w:eastAsia="en-US"/>
        </w:rPr>
        <w:t xml:space="preserve"> </w:t>
      </w:r>
      <w:proofErr w:type="spellStart"/>
      <w:r w:rsidRPr="00EC36B2">
        <w:rPr>
          <w:sz w:val="22"/>
          <w:szCs w:val="22"/>
          <w:lang w:val="sl-SI" w:eastAsia="en-US"/>
        </w:rPr>
        <w:t>Living</w:t>
      </w:r>
      <w:proofErr w:type="spellEnd"/>
      <w:r w:rsidRPr="00EC36B2">
        <w:rPr>
          <w:sz w:val="22"/>
          <w:szCs w:val="22"/>
          <w:lang w:val="sl-SI" w:eastAsia="en-US"/>
        </w:rPr>
        <w:t xml:space="preserve"> </w:t>
      </w:r>
      <w:proofErr w:type="spellStart"/>
      <w:r w:rsidRPr="00EC36B2">
        <w:rPr>
          <w:sz w:val="22"/>
          <w:szCs w:val="22"/>
          <w:lang w:val="sl-SI" w:eastAsia="en-US"/>
        </w:rPr>
        <w:t>support</w:t>
      </w:r>
      <w:proofErr w:type="spellEnd"/>
      <w:r w:rsidR="00ED6C6B">
        <w:rPr>
          <w:sz w:val="22"/>
          <w:szCs w:val="22"/>
          <w:lang w:val="sl-SI" w:eastAsia="en-US"/>
        </w:rPr>
        <w:t>,</w:t>
      </w:r>
      <w:r w:rsidR="00A478F6">
        <w:rPr>
          <w:sz w:val="22"/>
          <w:szCs w:val="22"/>
          <w:lang w:val="sl-SI" w:eastAsia="en-US"/>
        </w:rPr>
        <w:t xml:space="preserve"> </w:t>
      </w:r>
      <w:r w:rsidR="00A478F6" w:rsidRPr="00A478F6">
        <w:rPr>
          <w:sz w:val="22"/>
          <w:szCs w:val="22"/>
          <w:lang w:val="sl-SI" w:eastAsia="en-US"/>
        </w:rPr>
        <w:t>PR-06064</w:t>
      </w:r>
      <w:r w:rsidR="000E6CFE">
        <w:rPr>
          <w:sz w:val="22"/>
          <w:szCs w:val="22"/>
          <w:lang w:val="sl-SI" w:eastAsia="en-US"/>
        </w:rPr>
        <w:t>,</w:t>
      </w:r>
      <w:r w:rsidR="00A478F6">
        <w:rPr>
          <w:sz w:val="22"/>
          <w:szCs w:val="22"/>
          <w:lang w:val="sl-SI" w:eastAsia="en-US"/>
        </w:rPr>
        <w:t xml:space="preserve"> </w:t>
      </w:r>
      <w:r w:rsidR="00A478F6" w:rsidRPr="00A478F6">
        <w:rPr>
          <w:sz w:val="22"/>
          <w:szCs w:val="22"/>
          <w:lang w:val="sl-SI" w:eastAsia="en-US"/>
        </w:rPr>
        <w:t>01.02.</w:t>
      </w:r>
      <w:r w:rsidR="00ED6C6B">
        <w:rPr>
          <w:sz w:val="22"/>
          <w:szCs w:val="22"/>
          <w:lang w:val="sl-SI" w:eastAsia="en-US"/>
        </w:rPr>
        <w:t>20</w:t>
      </w:r>
      <w:r w:rsidR="00A478F6" w:rsidRPr="00A478F6">
        <w:rPr>
          <w:sz w:val="22"/>
          <w:szCs w:val="22"/>
          <w:lang w:val="sl-SI" w:eastAsia="en-US"/>
        </w:rPr>
        <w:t>15</w:t>
      </w:r>
      <w:r w:rsidR="00ED6C6B">
        <w:rPr>
          <w:sz w:val="22"/>
          <w:szCs w:val="22"/>
          <w:lang w:val="sl-SI" w:eastAsia="en-US"/>
        </w:rPr>
        <w:t xml:space="preserve"> – </w:t>
      </w:r>
      <w:r w:rsidR="00A478F6">
        <w:rPr>
          <w:sz w:val="22"/>
          <w:szCs w:val="22"/>
          <w:lang w:val="sl-SI" w:eastAsia="en-US"/>
        </w:rPr>
        <w:t xml:space="preserve"> </w:t>
      </w:r>
      <w:r w:rsidR="00A478F6" w:rsidRPr="00A478F6">
        <w:rPr>
          <w:sz w:val="22"/>
          <w:szCs w:val="22"/>
          <w:lang w:val="sl-SI" w:eastAsia="en-US"/>
        </w:rPr>
        <w:t>31.01.</w:t>
      </w:r>
      <w:r w:rsidR="00ED6C6B">
        <w:rPr>
          <w:sz w:val="22"/>
          <w:szCs w:val="22"/>
          <w:lang w:val="sl-SI" w:eastAsia="en-US"/>
        </w:rPr>
        <w:t>20</w:t>
      </w:r>
      <w:r w:rsidR="00A478F6" w:rsidRPr="00A478F6">
        <w:rPr>
          <w:sz w:val="22"/>
          <w:szCs w:val="22"/>
          <w:lang w:val="sl-SI" w:eastAsia="en-US"/>
        </w:rPr>
        <w:t>18</w:t>
      </w:r>
    </w:p>
    <w:p w:rsidR="00EC36B2" w:rsidRDefault="00EC36B2" w:rsidP="00ED419F">
      <w:pPr>
        <w:ind w:left="1418" w:firstLine="22"/>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w:t>
      </w:r>
      <w:proofErr w:type="spellStart"/>
      <w:r w:rsidRPr="00EC36B2">
        <w:rPr>
          <w:sz w:val="22"/>
          <w:szCs w:val="22"/>
          <w:lang w:val="sl-SI" w:eastAsia="en-US"/>
        </w:rPr>
        <w:t>eHERITAGE</w:t>
      </w:r>
      <w:proofErr w:type="spellEnd"/>
      <w:r w:rsidRPr="00EC36B2">
        <w:rPr>
          <w:sz w:val="22"/>
          <w:szCs w:val="22"/>
          <w:lang w:val="sl-SI" w:eastAsia="en-US"/>
        </w:rPr>
        <w:t xml:space="preserve">; </w:t>
      </w:r>
      <w:proofErr w:type="spellStart"/>
      <w:r w:rsidRPr="00EC36B2">
        <w:rPr>
          <w:sz w:val="22"/>
          <w:szCs w:val="22"/>
          <w:lang w:val="sl-SI" w:eastAsia="en-US"/>
        </w:rPr>
        <w:t>Expanding</w:t>
      </w:r>
      <w:proofErr w:type="spellEnd"/>
      <w:r w:rsidRPr="00EC36B2">
        <w:rPr>
          <w:sz w:val="22"/>
          <w:szCs w:val="22"/>
          <w:lang w:val="sl-SI" w:eastAsia="en-US"/>
        </w:rPr>
        <w:t xml:space="preserve"> </w:t>
      </w:r>
      <w:proofErr w:type="spellStart"/>
      <w:r w:rsidRPr="00EC36B2">
        <w:rPr>
          <w:sz w:val="22"/>
          <w:szCs w:val="22"/>
          <w:lang w:val="sl-SI" w:eastAsia="en-US"/>
        </w:rPr>
        <w:t>the</w:t>
      </w:r>
      <w:proofErr w:type="spellEnd"/>
      <w:r w:rsidRPr="00EC36B2">
        <w:rPr>
          <w:sz w:val="22"/>
          <w:szCs w:val="22"/>
          <w:lang w:val="sl-SI" w:eastAsia="en-US"/>
        </w:rPr>
        <w:t xml:space="preserve"> </w:t>
      </w:r>
      <w:proofErr w:type="spellStart"/>
      <w:r w:rsidRPr="00EC36B2">
        <w:rPr>
          <w:sz w:val="22"/>
          <w:szCs w:val="22"/>
          <w:lang w:val="sl-SI" w:eastAsia="en-US"/>
        </w:rPr>
        <w:t>Research</w:t>
      </w:r>
      <w:proofErr w:type="spellEnd"/>
      <w:r w:rsidRPr="00EC36B2">
        <w:rPr>
          <w:sz w:val="22"/>
          <w:szCs w:val="22"/>
          <w:lang w:val="sl-SI" w:eastAsia="en-US"/>
        </w:rPr>
        <w:t xml:space="preserve"> </w:t>
      </w:r>
      <w:proofErr w:type="spellStart"/>
      <w:r w:rsidRPr="00EC36B2">
        <w:rPr>
          <w:sz w:val="22"/>
          <w:szCs w:val="22"/>
          <w:lang w:val="sl-SI" w:eastAsia="en-US"/>
        </w:rPr>
        <w:t>and</w:t>
      </w:r>
      <w:proofErr w:type="spellEnd"/>
      <w:r>
        <w:rPr>
          <w:sz w:val="22"/>
          <w:szCs w:val="22"/>
          <w:lang w:val="sl-SI" w:eastAsia="en-US"/>
        </w:rPr>
        <w:t xml:space="preserve"> </w:t>
      </w:r>
      <w:proofErr w:type="spellStart"/>
      <w:r w:rsidRPr="00EC36B2">
        <w:rPr>
          <w:sz w:val="22"/>
          <w:szCs w:val="22"/>
          <w:lang w:val="sl-SI" w:eastAsia="en-US"/>
        </w:rPr>
        <w:t>Innovation</w:t>
      </w:r>
      <w:proofErr w:type="spellEnd"/>
      <w:r w:rsidRPr="00EC36B2">
        <w:rPr>
          <w:sz w:val="22"/>
          <w:szCs w:val="22"/>
          <w:lang w:val="sl-SI" w:eastAsia="en-US"/>
        </w:rPr>
        <w:t xml:space="preserve"> </w:t>
      </w:r>
      <w:proofErr w:type="spellStart"/>
      <w:r w:rsidRPr="00EC36B2">
        <w:rPr>
          <w:sz w:val="22"/>
          <w:szCs w:val="22"/>
          <w:lang w:val="sl-SI" w:eastAsia="en-US"/>
        </w:rPr>
        <w:t>Capaci</w:t>
      </w:r>
      <w:r w:rsidR="0064012F">
        <w:rPr>
          <w:sz w:val="22"/>
          <w:szCs w:val="22"/>
          <w:lang w:val="sl-SI" w:eastAsia="en-US"/>
        </w:rPr>
        <w:t>ty</w:t>
      </w:r>
      <w:proofErr w:type="spellEnd"/>
      <w:r w:rsidR="0064012F">
        <w:rPr>
          <w:sz w:val="22"/>
          <w:szCs w:val="22"/>
          <w:lang w:val="sl-SI" w:eastAsia="en-US"/>
        </w:rPr>
        <w:t xml:space="preserve"> in </w:t>
      </w:r>
      <w:proofErr w:type="spellStart"/>
      <w:r w:rsidR="0064012F">
        <w:rPr>
          <w:sz w:val="22"/>
          <w:szCs w:val="22"/>
          <w:lang w:val="sl-SI" w:eastAsia="en-US"/>
        </w:rPr>
        <w:t>Cultural</w:t>
      </w:r>
      <w:proofErr w:type="spellEnd"/>
      <w:r w:rsidR="0064012F">
        <w:rPr>
          <w:sz w:val="22"/>
          <w:szCs w:val="22"/>
          <w:lang w:val="sl-SI" w:eastAsia="en-US"/>
        </w:rPr>
        <w:t xml:space="preserve"> </w:t>
      </w:r>
      <w:proofErr w:type="spellStart"/>
      <w:r w:rsidR="0064012F">
        <w:rPr>
          <w:sz w:val="22"/>
          <w:szCs w:val="22"/>
          <w:lang w:val="sl-SI" w:eastAsia="en-US"/>
        </w:rPr>
        <w:t>Heritage</w:t>
      </w:r>
      <w:proofErr w:type="spellEnd"/>
      <w:r w:rsidR="0064012F">
        <w:rPr>
          <w:sz w:val="22"/>
          <w:szCs w:val="22"/>
          <w:lang w:val="sl-SI" w:eastAsia="en-US"/>
        </w:rPr>
        <w:t xml:space="preserve"> </w:t>
      </w:r>
      <w:proofErr w:type="spellStart"/>
      <w:r w:rsidR="0064012F">
        <w:rPr>
          <w:sz w:val="22"/>
          <w:szCs w:val="22"/>
          <w:lang w:val="sl-SI" w:eastAsia="en-US"/>
        </w:rPr>
        <w:t>Virtual</w:t>
      </w:r>
      <w:proofErr w:type="spellEnd"/>
      <w:r w:rsidR="0064012F">
        <w:rPr>
          <w:sz w:val="22"/>
          <w:szCs w:val="22"/>
          <w:lang w:val="sl-SI" w:eastAsia="en-US"/>
        </w:rPr>
        <w:t xml:space="preserve">, </w:t>
      </w:r>
      <w:r w:rsidR="0064012F" w:rsidRPr="00A478F6">
        <w:rPr>
          <w:sz w:val="22"/>
          <w:szCs w:val="22"/>
          <w:lang w:val="sl-SI" w:eastAsia="en-US"/>
        </w:rPr>
        <w:t>PR-06702</w:t>
      </w:r>
      <w:r w:rsidR="00ED6C6B">
        <w:rPr>
          <w:sz w:val="22"/>
          <w:szCs w:val="22"/>
          <w:lang w:val="sl-SI" w:eastAsia="en-US"/>
        </w:rPr>
        <w:t>,</w:t>
      </w:r>
      <w:r w:rsidR="00A478F6" w:rsidRPr="00A478F6">
        <w:t xml:space="preserve"> </w:t>
      </w:r>
      <w:r w:rsidR="00A478F6" w:rsidRPr="00A478F6">
        <w:rPr>
          <w:sz w:val="22"/>
          <w:szCs w:val="22"/>
          <w:lang w:val="sl-SI" w:eastAsia="en-US"/>
        </w:rPr>
        <w:t>01.11.15</w:t>
      </w:r>
      <w:r w:rsidR="00ED6C6B">
        <w:rPr>
          <w:sz w:val="22"/>
          <w:szCs w:val="22"/>
          <w:lang w:val="sl-SI" w:eastAsia="en-US"/>
        </w:rPr>
        <w:t xml:space="preserve"> – </w:t>
      </w:r>
      <w:r w:rsidR="00A478F6" w:rsidRPr="00A478F6">
        <w:rPr>
          <w:sz w:val="22"/>
          <w:szCs w:val="22"/>
          <w:lang w:val="sl-SI" w:eastAsia="en-US"/>
        </w:rPr>
        <w:t>31.10.18</w:t>
      </w:r>
      <w:r w:rsidR="00A478F6">
        <w:rPr>
          <w:sz w:val="22"/>
          <w:szCs w:val="22"/>
          <w:lang w:val="sl-SI" w:eastAsia="en-US"/>
        </w:rPr>
        <w:t xml:space="preserve"> </w:t>
      </w:r>
    </w:p>
    <w:p w:rsidR="00EC36B2" w:rsidRDefault="00EC36B2" w:rsidP="00ED419F">
      <w:pPr>
        <w:ind w:left="1418" w:firstLine="22"/>
        <w:jc w:val="both"/>
        <w:rPr>
          <w:sz w:val="22"/>
          <w:szCs w:val="22"/>
          <w:lang w:val="sl-SI" w:eastAsia="en-US"/>
        </w:rPr>
      </w:pPr>
    </w:p>
    <w:p w:rsidR="00892BD1" w:rsidRDefault="009B28E2" w:rsidP="00892BD1">
      <w:pPr>
        <w:ind w:left="1418" w:firstLine="22"/>
        <w:rPr>
          <w:sz w:val="22"/>
          <w:szCs w:val="22"/>
          <w:lang w:val="sl-SI" w:eastAsia="en-US"/>
        </w:rPr>
      </w:pPr>
      <w:proofErr w:type="spellStart"/>
      <w:r w:rsidRPr="009B28E2">
        <w:rPr>
          <w:sz w:val="22"/>
          <w:szCs w:val="22"/>
          <w:lang w:val="sl-SI" w:eastAsia="en-US"/>
        </w:rPr>
        <w:t>Metis</w:t>
      </w:r>
      <w:proofErr w:type="spellEnd"/>
      <w:r w:rsidRPr="009B28E2">
        <w:rPr>
          <w:sz w:val="22"/>
          <w:szCs w:val="22"/>
          <w:lang w:val="sl-SI" w:eastAsia="en-US"/>
        </w:rPr>
        <w:t>: E-storitev za zgodnje zaznavanje</w:t>
      </w:r>
      <w:r w:rsidR="00A478F6">
        <w:rPr>
          <w:sz w:val="22"/>
          <w:szCs w:val="22"/>
          <w:lang w:val="sl-SI" w:eastAsia="en-US"/>
        </w:rPr>
        <w:t xml:space="preserve"> </w:t>
      </w:r>
      <w:r w:rsidR="00A478F6" w:rsidRPr="00A478F6">
        <w:rPr>
          <w:sz w:val="22"/>
          <w:szCs w:val="22"/>
          <w:lang w:val="sl-SI" w:eastAsia="en-US"/>
        </w:rPr>
        <w:t>učnih težav</w:t>
      </w:r>
      <w:r w:rsidR="00ED6C6B">
        <w:rPr>
          <w:sz w:val="22"/>
          <w:szCs w:val="22"/>
          <w:lang w:val="sl-SI" w:eastAsia="en-US"/>
        </w:rPr>
        <w:t xml:space="preserve">, </w:t>
      </w:r>
      <w:r w:rsidR="00ED6C6B" w:rsidRPr="00A478F6">
        <w:rPr>
          <w:sz w:val="22"/>
          <w:szCs w:val="22"/>
          <w:lang w:val="sl-SI" w:eastAsia="en-US"/>
        </w:rPr>
        <w:t>PR-06128</w:t>
      </w:r>
      <w:r w:rsidR="00ED6C6B">
        <w:rPr>
          <w:sz w:val="22"/>
          <w:szCs w:val="22"/>
          <w:lang w:val="sl-SI" w:eastAsia="en-US"/>
        </w:rPr>
        <w:t>,</w:t>
      </w:r>
      <w:r w:rsidR="00A478F6">
        <w:rPr>
          <w:sz w:val="22"/>
          <w:szCs w:val="22"/>
          <w:lang w:val="sl-SI" w:eastAsia="en-US"/>
        </w:rPr>
        <w:t xml:space="preserve"> </w:t>
      </w:r>
      <w:r w:rsidR="00A478F6" w:rsidRPr="00A478F6">
        <w:rPr>
          <w:sz w:val="22"/>
          <w:szCs w:val="22"/>
          <w:lang w:val="sl-SI" w:eastAsia="en-US"/>
        </w:rPr>
        <w:t>21.10.</w:t>
      </w:r>
      <w:r w:rsidR="00ED6C6B">
        <w:rPr>
          <w:sz w:val="22"/>
          <w:szCs w:val="22"/>
          <w:lang w:val="sl-SI" w:eastAsia="en-US"/>
        </w:rPr>
        <w:t>20</w:t>
      </w:r>
      <w:r w:rsidR="00A478F6" w:rsidRPr="00A478F6">
        <w:rPr>
          <w:sz w:val="22"/>
          <w:szCs w:val="22"/>
          <w:lang w:val="sl-SI" w:eastAsia="en-US"/>
        </w:rPr>
        <w:t>14</w:t>
      </w:r>
      <w:r w:rsidR="00ED6C6B">
        <w:rPr>
          <w:sz w:val="22"/>
          <w:szCs w:val="22"/>
          <w:lang w:val="sl-SI" w:eastAsia="en-US"/>
        </w:rPr>
        <w:t xml:space="preserve"> – </w:t>
      </w:r>
      <w:r w:rsidR="00A478F6">
        <w:rPr>
          <w:sz w:val="22"/>
          <w:szCs w:val="22"/>
          <w:lang w:val="sl-SI" w:eastAsia="en-US"/>
        </w:rPr>
        <w:t xml:space="preserve"> </w:t>
      </w:r>
      <w:r w:rsidR="00A478F6" w:rsidRPr="00A478F6">
        <w:rPr>
          <w:sz w:val="22"/>
          <w:szCs w:val="22"/>
          <w:lang w:val="sl-SI" w:eastAsia="en-US"/>
        </w:rPr>
        <w:t>30.09.</w:t>
      </w:r>
      <w:r w:rsidR="00ED6C6B">
        <w:rPr>
          <w:sz w:val="22"/>
          <w:szCs w:val="22"/>
          <w:lang w:val="sl-SI" w:eastAsia="en-US"/>
        </w:rPr>
        <w:t>20</w:t>
      </w:r>
      <w:r w:rsidR="00A478F6" w:rsidRPr="00A478F6">
        <w:rPr>
          <w:sz w:val="22"/>
          <w:szCs w:val="22"/>
          <w:lang w:val="sl-SI" w:eastAsia="en-US"/>
        </w:rPr>
        <w:t>15</w:t>
      </w:r>
      <w:r w:rsidR="000E6CFE">
        <w:rPr>
          <w:sz w:val="22"/>
          <w:szCs w:val="22"/>
          <w:lang w:val="sl-SI" w:eastAsia="en-US"/>
        </w:rPr>
        <w:t>,</w:t>
      </w:r>
      <w:r w:rsidR="00A478F6">
        <w:rPr>
          <w:sz w:val="22"/>
          <w:szCs w:val="22"/>
          <w:lang w:val="sl-SI" w:eastAsia="en-US"/>
        </w:rPr>
        <w:t xml:space="preserve"> </w:t>
      </w:r>
      <w:r w:rsidR="00A478F6" w:rsidRPr="00A478F6">
        <w:rPr>
          <w:sz w:val="22"/>
          <w:szCs w:val="22"/>
          <w:lang w:val="sl-SI" w:eastAsia="en-US"/>
        </w:rPr>
        <w:t>MINISTRSTVO ZA IZOBRAŽEVANJE,</w:t>
      </w:r>
      <w:r w:rsidR="0064012F">
        <w:rPr>
          <w:sz w:val="22"/>
          <w:szCs w:val="22"/>
          <w:lang w:val="sl-SI" w:eastAsia="en-US"/>
        </w:rPr>
        <w:t xml:space="preserve"> nosilec</w:t>
      </w:r>
    </w:p>
    <w:p w:rsidR="00A478F6" w:rsidRPr="00BF52BB" w:rsidRDefault="00A478F6" w:rsidP="00892BD1">
      <w:pPr>
        <w:ind w:left="1418" w:firstLine="22"/>
        <w:rPr>
          <w:sz w:val="22"/>
          <w:szCs w:val="22"/>
          <w:lang w:val="sl-SI" w:eastAsia="en-US"/>
        </w:rPr>
      </w:pPr>
    </w:p>
    <w:p w:rsidR="00063C19"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3. DELO NA APLIKATIVNIH NALOGAH</w:t>
      </w:r>
    </w:p>
    <w:p w:rsidR="00902924" w:rsidRPr="00BF52BB" w:rsidRDefault="00902924">
      <w:pPr>
        <w:rPr>
          <w:sz w:val="22"/>
          <w:szCs w:val="22"/>
          <w:lang w:val="sl-SI"/>
        </w:rPr>
      </w:pPr>
    </w:p>
    <w:p w:rsidR="005409ED" w:rsidRDefault="003E3A4F" w:rsidP="00412373">
      <w:pPr>
        <w:ind w:left="1440"/>
        <w:rPr>
          <w:sz w:val="22"/>
          <w:szCs w:val="22"/>
          <w:lang w:val="sl-SI" w:eastAsia="en-US"/>
        </w:rPr>
      </w:pPr>
      <w:r w:rsidRPr="005A7202">
        <w:rPr>
          <w:sz w:val="22"/>
          <w:szCs w:val="22"/>
          <w:lang w:val="sl-SI" w:eastAsia="en-US"/>
        </w:rPr>
        <w:t xml:space="preserve">Projekt </w:t>
      </w:r>
      <w:r w:rsidR="005A7202" w:rsidRPr="005A7202">
        <w:rPr>
          <w:sz w:val="22"/>
          <w:szCs w:val="22"/>
          <w:lang w:val="sl-SI" w:eastAsia="en-US"/>
        </w:rPr>
        <w:t>PR-06559</w:t>
      </w:r>
      <w:r w:rsidRPr="005A7202">
        <w:rPr>
          <w:sz w:val="22"/>
          <w:szCs w:val="22"/>
          <w:lang w:val="sl-SI" w:eastAsia="en-US"/>
        </w:rPr>
        <w:t xml:space="preserve">, </w:t>
      </w:r>
      <w:r w:rsidR="005A7202" w:rsidRPr="005A7202">
        <w:rPr>
          <w:i/>
          <w:sz w:val="22"/>
          <w:szCs w:val="22"/>
          <w:lang w:val="sl-SI" w:eastAsia="en-US"/>
        </w:rPr>
        <w:t>Informacijska družba 2015 (IS'15</w:t>
      </w:r>
      <w:r w:rsidRPr="005A7202">
        <w:rPr>
          <w:i/>
          <w:sz w:val="22"/>
          <w:szCs w:val="22"/>
          <w:lang w:val="sl-SI" w:eastAsia="en-US"/>
        </w:rPr>
        <w:t>) Konferenca Informacijska družba,</w:t>
      </w:r>
      <w:r w:rsidRPr="005A7202">
        <w:rPr>
          <w:sz w:val="22"/>
          <w:szCs w:val="22"/>
          <w:lang w:val="sl-SI" w:eastAsia="en-US"/>
        </w:rPr>
        <w:t xml:space="preserve">   </w:t>
      </w:r>
      <w:r w:rsidR="005A7202" w:rsidRPr="005A7202">
        <w:rPr>
          <w:sz w:val="22"/>
          <w:szCs w:val="22"/>
          <w:lang w:val="sl-SI" w:eastAsia="en-US"/>
        </w:rPr>
        <w:t>28.09.15</w:t>
      </w:r>
      <w:r w:rsidRPr="005A7202">
        <w:rPr>
          <w:sz w:val="22"/>
          <w:szCs w:val="22"/>
          <w:lang w:val="sl-SI" w:eastAsia="en-US"/>
        </w:rPr>
        <w:t>–</w:t>
      </w:r>
      <w:r w:rsidR="005A7202" w:rsidRPr="005A7202">
        <w:rPr>
          <w:sz w:val="22"/>
          <w:szCs w:val="22"/>
          <w:lang w:val="sl-SI" w:eastAsia="en-US"/>
        </w:rPr>
        <w:t>14</w:t>
      </w:r>
      <w:r w:rsidRPr="005A7202">
        <w:rPr>
          <w:sz w:val="22"/>
          <w:szCs w:val="22"/>
          <w:lang w:val="sl-SI" w:eastAsia="en-US"/>
        </w:rPr>
        <w:t>.</w:t>
      </w:r>
      <w:r w:rsidR="005A7202" w:rsidRPr="005A7202">
        <w:rPr>
          <w:sz w:val="22"/>
          <w:szCs w:val="22"/>
          <w:lang w:val="sl-SI" w:eastAsia="en-US"/>
        </w:rPr>
        <w:t>10.15,</w:t>
      </w:r>
      <w:r w:rsidRPr="005A7202">
        <w:rPr>
          <w:sz w:val="22"/>
          <w:szCs w:val="22"/>
          <w:lang w:val="sl-SI" w:eastAsia="en-US"/>
        </w:rPr>
        <w:t xml:space="preserve"> nosilec</w:t>
      </w:r>
    </w:p>
    <w:p w:rsidR="00412373" w:rsidRDefault="00412373" w:rsidP="001E3585">
      <w:pPr>
        <w:rPr>
          <w:sz w:val="22"/>
          <w:szCs w:val="22"/>
          <w:lang w:eastAsia="en-US"/>
        </w:rPr>
      </w:pPr>
    </w:p>
    <w:p w:rsidR="0009337A" w:rsidRDefault="00412373" w:rsidP="0009337A">
      <w:pPr>
        <w:ind w:left="1440"/>
        <w:rPr>
          <w:sz w:val="22"/>
          <w:szCs w:val="22"/>
          <w:lang w:eastAsia="en-US"/>
        </w:rPr>
      </w:pPr>
      <w:proofErr w:type="spellStart"/>
      <w:r>
        <w:rPr>
          <w:sz w:val="22"/>
          <w:szCs w:val="22"/>
          <w:lang w:eastAsia="en-US"/>
        </w:rPr>
        <w:t>Projekt</w:t>
      </w:r>
      <w:proofErr w:type="spellEnd"/>
      <w:r>
        <w:rPr>
          <w:sz w:val="22"/>
          <w:szCs w:val="22"/>
          <w:lang w:eastAsia="en-US"/>
        </w:rPr>
        <w:t xml:space="preserve"> </w:t>
      </w:r>
      <w:r w:rsidRPr="00412373">
        <w:rPr>
          <w:sz w:val="22"/>
          <w:szCs w:val="22"/>
          <w:lang w:eastAsia="en-US"/>
        </w:rPr>
        <w:t>IN_00237</w:t>
      </w:r>
      <w:r>
        <w:rPr>
          <w:sz w:val="22"/>
          <w:szCs w:val="22"/>
          <w:lang w:eastAsia="en-US"/>
        </w:rPr>
        <w:t xml:space="preserve"> </w:t>
      </w:r>
      <w:proofErr w:type="spellStart"/>
      <w:r w:rsidRPr="00412373">
        <w:rPr>
          <w:sz w:val="22"/>
          <w:szCs w:val="22"/>
          <w:lang w:eastAsia="en-US"/>
        </w:rPr>
        <w:t>Predelava</w:t>
      </w:r>
      <w:proofErr w:type="spellEnd"/>
      <w:r w:rsidRPr="00412373">
        <w:rPr>
          <w:sz w:val="22"/>
          <w:szCs w:val="22"/>
          <w:lang w:eastAsia="en-US"/>
        </w:rPr>
        <w:t xml:space="preserve"> </w:t>
      </w:r>
      <w:proofErr w:type="spellStart"/>
      <w:r w:rsidRPr="00412373">
        <w:rPr>
          <w:sz w:val="22"/>
          <w:szCs w:val="22"/>
          <w:lang w:eastAsia="en-US"/>
        </w:rPr>
        <w:t>inteligentnega</w:t>
      </w:r>
      <w:proofErr w:type="spellEnd"/>
      <w:r w:rsidRPr="00412373">
        <w:rPr>
          <w:sz w:val="22"/>
          <w:szCs w:val="22"/>
          <w:lang w:eastAsia="en-US"/>
        </w:rPr>
        <w:t xml:space="preserve"> </w:t>
      </w:r>
      <w:proofErr w:type="spellStart"/>
      <w:r w:rsidRPr="00412373">
        <w:rPr>
          <w:sz w:val="22"/>
          <w:szCs w:val="22"/>
          <w:lang w:eastAsia="en-US"/>
        </w:rPr>
        <w:t>asistenta</w:t>
      </w:r>
      <w:proofErr w:type="spellEnd"/>
      <w:r w:rsidRPr="00412373">
        <w:rPr>
          <w:sz w:val="22"/>
          <w:szCs w:val="22"/>
          <w:lang w:eastAsia="en-US"/>
        </w:rPr>
        <w:t xml:space="preserve"> </w:t>
      </w:r>
      <w:proofErr w:type="spellStart"/>
      <w:r w:rsidRPr="00412373">
        <w:rPr>
          <w:sz w:val="22"/>
          <w:szCs w:val="22"/>
          <w:lang w:eastAsia="en-US"/>
        </w:rPr>
        <w:t>Robija</w:t>
      </w:r>
      <w:proofErr w:type="spellEnd"/>
      <w:r w:rsidRPr="00412373">
        <w:rPr>
          <w:sz w:val="22"/>
          <w:szCs w:val="22"/>
          <w:lang w:eastAsia="en-US"/>
        </w:rPr>
        <w:t>-"ROBI"</w:t>
      </w:r>
      <w:r w:rsidR="0009337A">
        <w:rPr>
          <w:sz w:val="22"/>
          <w:szCs w:val="22"/>
          <w:lang w:eastAsia="en-US"/>
        </w:rPr>
        <w:t xml:space="preserve">, </w:t>
      </w:r>
      <w:r w:rsidR="0009337A" w:rsidRPr="0009337A">
        <w:rPr>
          <w:sz w:val="22"/>
          <w:szCs w:val="22"/>
          <w:lang w:eastAsia="en-US"/>
        </w:rPr>
        <w:t>1.11.2014</w:t>
      </w:r>
      <w:r w:rsidR="0009337A">
        <w:rPr>
          <w:sz w:val="22"/>
          <w:szCs w:val="22"/>
          <w:lang w:eastAsia="en-US"/>
        </w:rPr>
        <w:t>-</w:t>
      </w:r>
      <w:r w:rsidR="009B28E2">
        <w:rPr>
          <w:sz w:val="22"/>
          <w:szCs w:val="22"/>
          <w:lang w:eastAsia="en-US"/>
        </w:rPr>
        <w:t>31.12</w:t>
      </w:r>
      <w:r w:rsidR="0009337A" w:rsidRPr="0009337A">
        <w:rPr>
          <w:sz w:val="22"/>
          <w:szCs w:val="22"/>
          <w:lang w:eastAsia="en-US"/>
        </w:rPr>
        <w:t>.2015</w:t>
      </w:r>
      <w:r w:rsidR="0009337A">
        <w:rPr>
          <w:sz w:val="22"/>
          <w:szCs w:val="22"/>
          <w:lang w:eastAsia="en-US"/>
        </w:rPr>
        <w:t xml:space="preserve">, </w:t>
      </w:r>
      <w:proofErr w:type="spellStart"/>
      <w:r w:rsidR="0009337A">
        <w:rPr>
          <w:sz w:val="22"/>
          <w:szCs w:val="22"/>
          <w:lang w:eastAsia="en-US"/>
        </w:rPr>
        <w:t>nosilec</w:t>
      </w:r>
      <w:proofErr w:type="spellEnd"/>
    </w:p>
    <w:p w:rsidR="009B28E2" w:rsidRDefault="009B28E2" w:rsidP="0009337A">
      <w:pPr>
        <w:ind w:left="1440"/>
        <w:rPr>
          <w:sz w:val="22"/>
          <w:szCs w:val="22"/>
          <w:lang w:eastAsia="en-US"/>
        </w:rPr>
      </w:pPr>
    </w:p>
    <w:p w:rsidR="009B28E2" w:rsidRPr="0009337A" w:rsidRDefault="0064012F" w:rsidP="0009337A">
      <w:pPr>
        <w:ind w:left="1440"/>
        <w:rPr>
          <w:sz w:val="22"/>
          <w:szCs w:val="22"/>
          <w:lang w:val="en-US" w:eastAsia="en-US"/>
        </w:rPr>
      </w:pPr>
      <w:r>
        <w:rPr>
          <w:sz w:val="22"/>
          <w:szCs w:val="22"/>
          <w:lang w:val="en-US" w:eastAsia="en-US"/>
        </w:rPr>
        <w:t xml:space="preserve">Project </w:t>
      </w:r>
      <w:r w:rsidRPr="00A478F6">
        <w:rPr>
          <w:sz w:val="22"/>
          <w:szCs w:val="22"/>
          <w:lang w:val="en-US" w:eastAsia="en-US"/>
        </w:rPr>
        <w:t>PR-06610</w:t>
      </w:r>
      <w:r>
        <w:rPr>
          <w:sz w:val="22"/>
          <w:szCs w:val="22"/>
          <w:lang w:val="en-US" w:eastAsia="en-US"/>
        </w:rPr>
        <w:t xml:space="preserve">, </w:t>
      </w:r>
      <w:proofErr w:type="spellStart"/>
      <w:r w:rsidRPr="009B28E2">
        <w:rPr>
          <w:sz w:val="22"/>
          <w:szCs w:val="22"/>
          <w:lang w:val="en-US" w:eastAsia="en-US"/>
        </w:rPr>
        <w:t>Določanje</w:t>
      </w:r>
      <w:proofErr w:type="spellEnd"/>
      <w:r w:rsidRPr="009B28E2">
        <w:rPr>
          <w:sz w:val="22"/>
          <w:szCs w:val="22"/>
          <w:lang w:val="en-US" w:eastAsia="en-US"/>
        </w:rPr>
        <w:t xml:space="preserve"> </w:t>
      </w:r>
      <w:proofErr w:type="spellStart"/>
      <w:r w:rsidRPr="009B28E2">
        <w:rPr>
          <w:sz w:val="22"/>
          <w:szCs w:val="22"/>
          <w:lang w:val="en-US" w:eastAsia="en-US"/>
        </w:rPr>
        <w:t>pozicije</w:t>
      </w:r>
      <w:proofErr w:type="spellEnd"/>
      <w:r w:rsidRPr="009B28E2">
        <w:rPr>
          <w:sz w:val="22"/>
          <w:szCs w:val="22"/>
          <w:lang w:val="en-US" w:eastAsia="en-US"/>
        </w:rPr>
        <w:t xml:space="preserve"> </w:t>
      </w:r>
      <w:proofErr w:type="spellStart"/>
      <w:r w:rsidRPr="009B28E2">
        <w:rPr>
          <w:sz w:val="22"/>
          <w:szCs w:val="22"/>
          <w:lang w:val="en-US" w:eastAsia="en-US"/>
        </w:rPr>
        <w:t>palice</w:t>
      </w:r>
      <w:proofErr w:type="spellEnd"/>
      <w:r>
        <w:rPr>
          <w:sz w:val="22"/>
          <w:szCs w:val="22"/>
          <w:lang w:val="en-US" w:eastAsia="en-US"/>
        </w:rPr>
        <w:t xml:space="preserve">, </w:t>
      </w:r>
      <w:r w:rsidR="009B28E2" w:rsidRPr="009B28E2">
        <w:rPr>
          <w:sz w:val="22"/>
          <w:szCs w:val="22"/>
          <w:lang w:val="en-US" w:eastAsia="en-US"/>
        </w:rPr>
        <w:t>03.07.15</w:t>
      </w:r>
      <w:r w:rsidR="009B28E2">
        <w:rPr>
          <w:sz w:val="22"/>
          <w:szCs w:val="22"/>
          <w:lang w:val="en-US" w:eastAsia="en-US"/>
        </w:rPr>
        <w:t xml:space="preserve"> </w:t>
      </w:r>
      <w:r w:rsidR="009B28E2" w:rsidRPr="009B28E2">
        <w:rPr>
          <w:sz w:val="22"/>
          <w:szCs w:val="22"/>
          <w:lang w:val="en-US" w:eastAsia="en-US"/>
        </w:rPr>
        <w:t>31.12.15</w:t>
      </w:r>
      <w:r>
        <w:rPr>
          <w:sz w:val="22"/>
          <w:szCs w:val="22"/>
          <w:lang w:val="en-US" w:eastAsia="en-US"/>
        </w:rPr>
        <w:t xml:space="preserve">, </w:t>
      </w:r>
      <w:proofErr w:type="spellStart"/>
      <w:r>
        <w:rPr>
          <w:sz w:val="22"/>
          <w:szCs w:val="22"/>
          <w:lang w:val="en-US" w:eastAsia="en-US"/>
        </w:rPr>
        <w:t>nosilec</w:t>
      </w:r>
      <w:proofErr w:type="spellEnd"/>
    </w:p>
    <w:p w:rsidR="0009337A" w:rsidRPr="0009337A" w:rsidRDefault="0009337A" w:rsidP="0009337A">
      <w:pPr>
        <w:ind w:left="1440"/>
        <w:rPr>
          <w:sz w:val="22"/>
          <w:szCs w:val="22"/>
          <w:lang w:val="en-US" w:eastAsia="en-US"/>
        </w:rPr>
      </w:pPr>
    </w:p>
    <w:p w:rsidR="00204413" w:rsidRDefault="00204413" w:rsidP="00204413">
      <w:pPr>
        <w:ind w:left="1440"/>
        <w:rPr>
          <w:b/>
          <w:bCs/>
          <w:sz w:val="22"/>
          <w:szCs w:val="22"/>
          <w:lang w:val="sl-SI" w:eastAsia="en-US"/>
        </w:rPr>
      </w:pPr>
    </w:p>
    <w:p w:rsidR="00204413" w:rsidRDefault="00D74B95" w:rsidP="00204413">
      <w:pPr>
        <w:ind w:left="1440"/>
        <w:rPr>
          <w:b/>
          <w:bCs/>
          <w:sz w:val="22"/>
          <w:szCs w:val="22"/>
          <w:lang w:val="sl-SI" w:eastAsia="en-US"/>
        </w:rPr>
      </w:pPr>
      <w:r>
        <w:rPr>
          <w:b/>
          <w:bCs/>
          <w:sz w:val="22"/>
          <w:szCs w:val="22"/>
          <w:lang w:val="sl-SI" w:eastAsia="en-US"/>
        </w:rPr>
        <w:t>Patent</w:t>
      </w:r>
      <w:r w:rsidR="00204413">
        <w:rPr>
          <w:b/>
          <w:bCs/>
          <w:sz w:val="22"/>
          <w:szCs w:val="22"/>
          <w:lang w:val="sl-SI" w:eastAsia="en-US"/>
        </w:rPr>
        <w:t xml:space="preserve">: </w:t>
      </w:r>
    </w:p>
    <w:p w:rsidR="00552945" w:rsidRPr="00D74B95" w:rsidRDefault="00D74B95" w:rsidP="00552945">
      <w:pPr>
        <w:ind w:left="1440"/>
        <w:rPr>
          <w:sz w:val="22"/>
          <w:szCs w:val="22"/>
          <w:lang w:val="sl-SI"/>
        </w:rPr>
      </w:pPr>
      <w:bookmarkStart w:id="0" w:name="917"/>
      <w:bookmarkEnd w:id="0"/>
      <w:r w:rsidRPr="00D74B95">
        <w:rPr>
          <w:sz w:val="22"/>
          <w:szCs w:val="22"/>
          <w:lang w:val="sl-SI"/>
        </w:rPr>
        <w:t xml:space="preserve">GAMS, Matjaž, PILTAVER, Rok, GJORESKI, </w:t>
      </w:r>
      <w:proofErr w:type="spellStart"/>
      <w:r w:rsidRPr="00D74B95">
        <w:rPr>
          <w:sz w:val="22"/>
          <w:szCs w:val="22"/>
          <w:lang w:val="sl-SI"/>
        </w:rPr>
        <w:t>Hristijan</w:t>
      </w:r>
      <w:proofErr w:type="spellEnd"/>
      <w:r w:rsidRPr="00D74B95">
        <w:rPr>
          <w:sz w:val="22"/>
          <w:szCs w:val="22"/>
          <w:lang w:val="sl-SI"/>
        </w:rPr>
        <w:t xml:space="preserve">. Postopek identifikacije osebe, ki vstopa v prostor : patent SI 24485 A. Ljubljana: Urad RS za intelektualno lastnino, 31. mar. 2015. [COBISS.SI-ID </w:t>
      </w:r>
      <w:hyperlink r:id="rId5" w:tgtFrame="_blank" w:history="1">
        <w:r w:rsidRPr="00D74B95">
          <w:rPr>
            <w:sz w:val="22"/>
            <w:szCs w:val="22"/>
            <w:lang w:val="sl-SI"/>
          </w:rPr>
          <w:t>27221031</w:t>
        </w:r>
      </w:hyperlink>
      <w:r w:rsidRPr="00D74B95">
        <w:rPr>
          <w:sz w:val="22"/>
          <w:szCs w:val="22"/>
          <w:lang w:val="sl-SI"/>
        </w:rPr>
        <w:t>]</w:t>
      </w:r>
    </w:p>
    <w:p w:rsidR="00552945" w:rsidRDefault="00552945" w:rsidP="00552945">
      <w:pPr>
        <w:ind w:left="1440"/>
        <w:rPr>
          <w:sz w:val="22"/>
          <w:szCs w:val="22"/>
          <w:lang w:eastAsia="en-US"/>
        </w:rPr>
      </w:pPr>
    </w:p>
    <w:p w:rsidR="00552945" w:rsidRPr="00BF52BB" w:rsidRDefault="00552945" w:rsidP="00552945">
      <w:pPr>
        <w:ind w:left="1440"/>
        <w:rPr>
          <w:sz w:val="22"/>
          <w:szCs w:val="22"/>
          <w:lang w:val="sl-SI" w:eastAsia="en-US"/>
        </w:rPr>
      </w:pPr>
    </w:p>
    <w:p w:rsidR="00EB4369" w:rsidRPr="00BF52BB" w:rsidRDefault="00EB4369" w:rsidP="00EB436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5. IZOBRAŽEVALNA DEJAVNOST</w:t>
      </w:r>
    </w:p>
    <w:p w:rsidR="00EB4369" w:rsidRPr="00BF52BB" w:rsidRDefault="00EB4369" w:rsidP="00EB4369">
      <w:pPr>
        <w:rPr>
          <w:sz w:val="22"/>
          <w:szCs w:val="22"/>
          <w:lang w:val="sl-SI"/>
        </w:rPr>
      </w:pPr>
    </w:p>
    <w:p w:rsidR="007E14DE" w:rsidRPr="00BF52BB" w:rsidRDefault="007E14DE" w:rsidP="007E14DE">
      <w:pPr>
        <w:ind w:left="1440"/>
        <w:rPr>
          <w:sz w:val="22"/>
          <w:szCs w:val="22"/>
          <w:lang w:val="sl-SI"/>
        </w:rPr>
      </w:pPr>
      <w:r w:rsidRPr="00BF52BB">
        <w:rPr>
          <w:sz w:val="22"/>
          <w:szCs w:val="22"/>
          <w:lang w:val="sl-SI"/>
        </w:rPr>
        <w:t>Predavanja</w:t>
      </w:r>
    </w:p>
    <w:p w:rsidR="00156494" w:rsidRPr="00BF52BB" w:rsidRDefault="00156494" w:rsidP="007E14DE">
      <w:pPr>
        <w:ind w:left="1440"/>
        <w:rPr>
          <w:sz w:val="22"/>
          <w:szCs w:val="22"/>
          <w:lang w:val="sl-SI"/>
        </w:rPr>
      </w:pPr>
    </w:p>
    <w:p w:rsidR="007E14DE" w:rsidRPr="00BF52BB" w:rsidRDefault="00156494" w:rsidP="007E14DE">
      <w:pPr>
        <w:ind w:left="1440"/>
        <w:rPr>
          <w:sz w:val="22"/>
          <w:szCs w:val="22"/>
          <w:lang w:val="sl-SI"/>
        </w:rPr>
      </w:pPr>
      <w:r w:rsidRPr="00BF52BB">
        <w:rPr>
          <w:sz w:val="22"/>
          <w:szCs w:val="22"/>
          <w:lang w:val="sl-SI"/>
        </w:rPr>
        <w:t>Poslovna inteligenca, Inteligentni sistemi</w:t>
      </w:r>
      <w:r w:rsidR="00EC76DE" w:rsidRPr="00BF52BB">
        <w:rPr>
          <w:sz w:val="22"/>
          <w:szCs w:val="22"/>
          <w:lang w:val="sl-SI"/>
        </w:rPr>
        <w:t xml:space="preserve"> in agenti, Kognitivna znanost</w:t>
      </w:r>
      <w:r w:rsidR="007E14DE" w:rsidRPr="00BF52BB">
        <w:rPr>
          <w:sz w:val="22"/>
          <w:szCs w:val="22"/>
          <w:lang w:val="sl-SI"/>
        </w:rPr>
        <w:t>, Podiplomska šola Jožefa Štefana</w:t>
      </w:r>
      <w:r w:rsidR="00EC76DE" w:rsidRPr="00BF52BB">
        <w:rPr>
          <w:sz w:val="22"/>
          <w:szCs w:val="22"/>
          <w:lang w:val="sl-SI"/>
        </w:rPr>
        <w:t>, Ljubljana</w:t>
      </w:r>
    </w:p>
    <w:p w:rsidR="00156494" w:rsidRPr="00BF52BB" w:rsidRDefault="00156494" w:rsidP="007E14DE">
      <w:pPr>
        <w:ind w:left="1440"/>
        <w:rPr>
          <w:sz w:val="22"/>
          <w:szCs w:val="22"/>
          <w:lang w:val="sl-SI"/>
        </w:rPr>
      </w:pPr>
    </w:p>
    <w:p w:rsidR="00AA4E58" w:rsidRPr="00BF52BB" w:rsidRDefault="00EC76DE" w:rsidP="007E14DE">
      <w:pPr>
        <w:ind w:left="1440"/>
        <w:rPr>
          <w:sz w:val="22"/>
          <w:szCs w:val="22"/>
          <w:lang w:val="sl-SI"/>
        </w:rPr>
      </w:pPr>
      <w:r w:rsidRPr="00BF52BB">
        <w:rPr>
          <w:sz w:val="22"/>
          <w:szCs w:val="22"/>
          <w:lang w:val="sl-SI"/>
        </w:rPr>
        <w:t>Poslovna inteligenca</w:t>
      </w:r>
      <w:r w:rsidR="003E3A4F">
        <w:rPr>
          <w:sz w:val="22"/>
          <w:szCs w:val="22"/>
          <w:lang w:val="sl-SI"/>
        </w:rPr>
        <w:t xml:space="preserve"> I, Poslovna inteligenca II, </w:t>
      </w:r>
      <w:r w:rsidR="00192420" w:rsidRPr="00BF52BB">
        <w:rPr>
          <w:sz w:val="22"/>
          <w:szCs w:val="22"/>
          <w:lang w:val="sl-SI"/>
        </w:rPr>
        <w:t xml:space="preserve">Alma Mater </w:t>
      </w:r>
      <w:proofErr w:type="spellStart"/>
      <w:r w:rsidR="00192420" w:rsidRPr="00BF52BB">
        <w:rPr>
          <w:sz w:val="22"/>
          <w:szCs w:val="22"/>
          <w:lang w:val="sl-SI"/>
        </w:rPr>
        <w:t>Europea</w:t>
      </w:r>
      <w:proofErr w:type="spellEnd"/>
      <w:r w:rsidR="00192420" w:rsidRPr="00BF52BB">
        <w:rPr>
          <w:sz w:val="22"/>
          <w:szCs w:val="22"/>
          <w:lang w:val="sl-SI"/>
        </w:rPr>
        <w:t>, Maribor</w:t>
      </w:r>
    </w:p>
    <w:p w:rsidR="00AA4E58" w:rsidRPr="00BF52BB" w:rsidRDefault="00AA4E58" w:rsidP="007E14DE">
      <w:pPr>
        <w:ind w:left="1440"/>
        <w:rPr>
          <w:sz w:val="22"/>
          <w:szCs w:val="22"/>
          <w:lang w:val="sl-SI"/>
        </w:rPr>
      </w:pPr>
    </w:p>
    <w:p w:rsidR="00EB4369" w:rsidRPr="00BF52BB" w:rsidRDefault="00EB436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6</w:t>
      </w:r>
      <w:r w:rsidRPr="00BF52BB">
        <w:rPr>
          <w:b/>
          <w:sz w:val="22"/>
          <w:szCs w:val="22"/>
          <w:lang w:val="sl-SI"/>
        </w:rPr>
        <w:t>. MENTORSKA DEJAVNOST</w:t>
      </w:r>
    </w:p>
    <w:p w:rsidR="00063C19" w:rsidRPr="00BF52BB" w:rsidRDefault="00063C19">
      <w:pPr>
        <w:rPr>
          <w:sz w:val="22"/>
          <w:szCs w:val="22"/>
          <w:lang w:val="sl-SI"/>
        </w:rPr>
      </w:pPr>
    </w:p>
    <w:p w:rsidR="003E3A4F" w:rsidRPr="00D74B95" w:rsidRDefault="003E3A4F" w:rsidP="00D74B95">
      <w:pPr>
        <w:ind w:left="720" w:firstLine="720"/>
        <w:jc w:val="both"/>
        <w:rPr>
          <w:b/>
          <w:bCs/>
          <w:sz w:val="22"/>
          <w:szCs w:val="22"/>
        </w:rPr>
      </w:pPr>
      <w:proofErr w:type="spellStart"/>
      <w:r>
        <w:rPr>
          <w:b/>
          <w:bCs/>
          <w:sz w:val="22"/>
          <w:szCs w:val="22"/>
        </w:rPr>
        <w:t>Doktorat</w:t>
      </w:r>
      <w:proofErr w:type="spellEnd"/>
      <w:r>
        <w:rPr>
          <w:b/>
          <w:bCs/>
          <w:sz w:val="22"/>
          <w:szCs w:val="22"/>
        </w:rPr>
        <w:t xml:space="preserve">, </w:t>
      </w:r>
      <w:bookmarkStart w:id="1" w:name="80"/>
      <w:r w:rsidRPr="00D74B95">
        <w:rPr>
          <w:b/>
          <w:bCs/>
          <w:sz w:val="22"/>
          <w:szCs w:val="22"/>
        </w:rPr>
        <w:t xml:space="preserve">mentor. </w:t>
      </w:r>
    </w:p>
    <w:bookmarkEnd w:id="1"/>
    <w:p w:rsidR="00D74B95" w:rsidRDefault="00D74B95" w:rsidP="00D74B95">
      <w:pPr>
        <w:ind w:left="1440"/>
        <w:jc w:val="both"/>
        <w:rPr>
          <w:i/>
          <w:iCs/>
          <w:sz w:val="22"/>
          <w:szCs w:val="22"/>
          <w:lang w:val="en-US"/>
        </w:rPr>
      </w:pPr>
      <w:r w:rsidRPr="00D74B95">
        <w:rPr>
          <w:i/>
          <w:iCs/>
          <w:sz w:val="22"/>
          <w:szCs w:val="22"/>
          <w:lang w:val="en-US"/>
        </w:rPr>
        <w:t>ZUPANČIČ, Domen</w:t>
      </w:r>
      <w:r w:rsidR="001E3585">
        <w:rPr>
          <w:i/>
          <w:iCs/>
          <w:sz w:val="22"/>
          <w:szCs w:val="22"/>
          <w:lang w:val="en-US"/>
        </w:rPr>
        <w:t>. Comfort and energy management</w:t>
      </w:r>
      <w:r w:rsidRPr="00D74B95">
        <w:rPr>
          <w:i/>
          <w:iCs/>
          <w:sz w:val="22"/>
          <w:szCs w:val="22"/>
          <w:lang w:val="en-US"/>
        </w:rPr>
        <w:t xml:space="preserve">: doctoral dissertation = </w:t>
      </w:r>
      <w:proofErr w:type="spellStart"/>
      <w:r w:rsidRPr="00D74B95">
        <w:rPr>
          <w:i/>
          <w:iCs/>
          <w:sz w:val="22"/>
          <w:szCs w:val="22"/>
          <w:lang w:val="en-US"/>
        </w:rPr>
        <w:t>Upravljanje</w:t>
      </w:r>
      <w:proofErr w:type="spellEnd"/>
      <w:r w:rsidRPr="00D74B95">
        <w:rPr>
          <w:i/>
          <w:iCs/>
          <w:sz w:val="22"/>
          <w:szCs w:val="22"/>
          <w:lang w:val="en-US"/>
        </w:rPr>
        <w:t xml:space="preserve"> </w:t>
      </w:r>
      <w:proofErr w:type="spellStart"/>
      <w:r w:rsidRPr="00D74B95">
        <w:rPr>
          <w:i/>
          <w:iCs/>
          <w:sz w:val="22"/>
          <w:szCs w:val="22"/>
          <w:lang w:val="en-US"/>
        </w:rPr>
        <w:t>udobja</w:t>
      </w:r>
      <w:proofErr w:type="spellEnd"/>
      <w:r w:rsidRPr="00D74B95">
        <w:rPr>
          <w:i/>
          <w:iCs/>
          <w:sz w:val="22"/>
          <w:szCs w:val="22"/>
          <w:lang w:val="en-US"/>
        </w:rPr>
        <w:t xml:space="preserve"> in </w:t>
      </w:r>
      <w:proofErr w:type="spellStart"/>
      <w:r w:rsidRPr="00D74B95">
        <w:rPr>
          <w:i/>
          <w:iCs/>
          <w:sz w:val="22"/>
          <w:szCs w:val="22"/>
          <w:lang w:val="en-US"/>
        </w:rPr>
        <w:t>energije</w:t>
      </w:r>
      <w:proofErr w:type="spellEnd"/>
      <w:r w:rsidRPr="00D74B95">
        <w:rPr>
          <w:i/>
          <w:iCs/>
          <w:sz w:val="22"/>
          <w:szCs w:val="22"/>
          <w:lang w:val="en-US"/>
        </w:rPr>
        <w:t xml:space="preserve"> v </w:t>
      </w:r>
      <w:proofErr w:type="spellStart"/>
      <w:r w:rsidRPr="00D74B95">
        <w:rPr>
          <w:i/>
          <w:iCs/>
          <w:sz w:val="22"/>
          <w:szCs w:val="22"/>
          <w:lang w:val="en-US"/>
        </w:rPr>
        <w:t>pametnih</w:t>
      </w:r>
      <w:proofErr w:type="spellEnd"/>
      <w:r w:rsidRPr="00D74B95">
        <w:rPr>
          <w:i/>
          <w:iCs/>
          <w:sz w:val="22"/>
          <w:szCs w:val="22"/>
          <w:lang w:val="en-US"/>
        </w:rPr>
        <w:t xml:space="preserve"> </w:t>
      </w:r>
      <w:proofErr w:type="spellStart"/>
      <w:proofErr w:type="gramStart"/>
      <w:r w:rsidRPr="00D74B95">
        <w:rPr>
          <w:i/>
          <w:iCs/>
          <w:sz w:val="22"/>
          <w:szCs w:val="22"/>
          <w:lang w:val="en-US"/>
        </w:rPr>
        <w:t>okoljih</w:t>
      </w:r>
      <w:proofErr w:type="spellEnd"/>
      <w:r w:rsidRPr="00D74B95">
        <w:rPr>
          <w:i/>
          <w:iCs/>
          <w:sz w:val="22"/>
          <w:szCs w:val="22"/>
          <w:lang w:val="en-US"/>
        </w:rPr>
        <w:t xml:space="preserve"> :</w:t>
      </w:r>
      <w:proofErr w:type="gramEnd"/>
      <w:r w:rsidRPr="00D74B95">
        <w:rPr>
          <w:i/>
          <w:iCs/>
          <w:sz w:val="22"/>
          <w:szCs w:val="22"/>
          <w:lang w:val="en-US"/>
        </w:rPr>
        <w:t xml:space="preserve"> </w:t>
      </w:r>
      <w:proofErr w:type="spellStart"/>
      <w:r w:rsidRPr="00D74B95">
        <w:rPr>
          <w:i/>
          <w:iCs/>
          <w:sz w:val="22"/>
          <w:szCs w:val="22"/>
          <w:lang w:val="en-US"/>
        </w:rPr>
        <w:t>doktorska</w:t>
      </w:r>
      <w:proofErr w:type="spellEnd"/>
      <w:r w:rsidRPr="00D74B95">
        <w:rPr>
          <w:i/>
          <w:iCs/>
          <w:sz w:val="22"/>
          <w:szCs w:val="22"/>
          <w:lang w:val="en-US"/>
        </w:rPr>
        <w:t xml:space="preserve"> </w:t>
      </w:r>
      <w:proofErr w:type="spellStart"/>
      <w:r w:rsidRPr="00D74B95">
        <w:rPr>
          <w:i/>
          <w:iCs/>
          <w:sz w:val="22"/>
          <w:szCs w:val="22"/>
          <w:lang w:val="en-US"/>
        </w:rPr>
        <w:t>disertacija</w:t>
      </w:r>
      <w:proofErr w:type="spellEnd"/>
      <w:r w:rsidRPr="00D74B95">
        <w:rPr>
          <w:i/>
          <w:iCs/>
          <w:sz w:val="22"/>
          <w:szCs w:val="22"/>
          <w:lang w:val="en-US"/>
        </w:rPr>
        <w:t xml:space="preserve">. Ljubljana: [D. Zupančič], 2015. XXV, 93 str., </w:t>
      </w:r>
      <w:proofErr w:type="spellStart"/>
      <w:r w:rsidRPr="00D74B95">
        <w:rPr>
          <w:i/>
          <w:iCs/>
          <w:sz w:val="22"/>
          <w:szCs w:val="22"/>
          <w:lang w:val="en-US"/>
        </w:rPr>
        <w:t>ilustr</w:t>
      </w:r>
      <w:proofErr w:type="spellEnd"/>
      <w:r w:rsidRPr="00D74B95">
        <w:rPr>
          <w:i/>
          <w:iCs/>
          <w:sz w:val="22"/>
          <w:szCs w:val="22"/>
          <w:lang w:val="en-US"/>
        </w:rPr>
        <w:t xml:space="preserve">. [COBISS.SI-ID </w:t>
      </w:r>
      <w:hyperlink r:id="rId6" w:tgtFrame="_blank" w:history="1">
        <w:r w:rsidRPr="00D74B95">
          <w:rPr>
            <w:i/>
            <w:iCs/>
            <w:sz w:val="22"/>
            <w:szCs w:val="22"/>
            <w:lang w:val="en-US"/>
          </w:rPr>
          <w:t>28622375</w:t>
        </w:r>
      </w:hyperlink>
      <w:r w:rsidRPr="00D74B95">
        <w:rPr>
          <w:i/>
          <w:iCs/>
          <w:sz w:val="22"/>
          <w:szCs w:val="22"/>
          <w:lang w:val="en-US"/>
        </w:rPr>
        <w:t xml:space="preserve">] </w:t>
      </w:r>
    </w:p>
    <w:p w:rsidR="00E749A8" w:rsidRPr="00D74B95" w:rsidRDefault="00E749A8" w:rsidP="00D74B95">
      <w:pPr>
        <w:ind w:left="1440"/>
        <w:jc w:val="both"/>
        <w:rPr>
          <w:i/>
          <w:iCs/>
          <w:sz w:val="22"/>
          <w:szCs w:val="22"/>
          <w:lang w:val="en-US"/>
        </w:rPr>
      </w:pPr>
    </w:p>
    <w:p w:rsidR="00E749A8" w:rsidRPr="00D74B95" w:rsidRDefault="00E749A8" w:rsidP="00E749A8">
      <w:pPr>
        <w:ind w:left="720" w:firstLine="720"/>
        <w:jc w:val="both"/>
        <w:rPr>
          <w:b/>
          <w:bCs/>
          <w:sz w:val="22"/>
          <w:szCs w:val="22"/>
        </w:rPr>
      </w:pPr>
      <w:proofErr w:type="spellStart"/>
      <w:r>
        <w:rPr>
          <w:b/>
          <w:bCs/>
          <w:sz w:val="22"/>
          <w:szCs w:val="22"/>
        </w:rPr>
        <w:t>Doktorat</w:t>
      </w:r>
      <w:proofErr w:type="spellEnd"/>
      <w:r>
        <w:rPr>
          <w:b/>
          <w:bCs/>
          <w:sz w:val="22"/>
          <w:szCs w:val="22"/>
        </w:rPr>
        <w:t xml:space="preserve">, </w:t>
      </w:r>
      <w:r w:rsidRPr="00D74B95">
        <w:rPr>
          <w:b/>
          <w:bCs/>
          <w:sz w:val="22"/>
          <w:szCs w:val="22"/>
        </w:rPr>
        <w:t xml:space="preserve">mentor. </w:t>
      </w:r>
    </w:p>
    <w:p w:rsidR="00D74B95" w:rsidRDefault="00E749A8" w:rsidP="00E749A8">
      <w:pPr>
        <w:ind w:left="1440"/>
        <w:jc w:val="both"/>
        <w:rPr>
          <w:i/>
          <w:iCs/>
        </w:rPr>
      </w:pPr>
      <w:r w:rsidRPr="00E749A8">
        <w:rPr>
          <w:i/>
          <w:iCs/>
        </w:rPr>
        <w:t xml:space="preserve">GJORESKI, </w:t>
      </w:r>
      <w:proofErr w:type="spellStart"/>
      <w:r w:rsidRPr="00E749A8">
        <w:rPr>
          <w:i/>
          <w:iCs/>
        </w:rPr>
        <w:t>Hristijan</w:t>
      </w:r>
      <w:proofErr w:type="spellEnd"/>
      <w:r w:rsidRPr="00E749A8">
        <w:rPr>
          <w:i/>
          <w:iCs/>
        </w:rPr>
        <w:t xml:space="preserve">. Context-based reasoning in ambient </w:t>
      </w:r>
      <w:proofErr w:type="gramStart"/>
      <w:r w:rsidRPr="00E749A8">
        <w:rPr>
          <w:i/>
          <w:iCs/>
        </w:rPr>
        <w:t>intelligence :</w:t>
      </w:r>
      <w:proofErr w:type="gramEnd"/>
      <w:r w:rsidRPr="00E749A8">
        <w:rPr>
          <w:i/>
          <w:iCs/>
        </w:rPr>
        <w:t xml:space="preserve"> doctoral dissertation = </w:t>
      </w:r>
      <w:proofErr w:type="spellStart"/>
      <w:r w:rsidRPr="00E749A8">
        <w:rPr>
          <w:i/>
          <w:iCs/>
        </w:rPr>
        <w:t>Kontekstno</w:t>
      </w:r>
      <w:proofErr w:type="spellEnd"/>
      <w:r w:rsidRPr="00E749A8">
        <w:rPr>
          <w:i/>
          <w:iCs/>
        </w:rPr>
        <w:t xml:space="preserve"> </w:t>
      </w:r>
      <w:proofErr w:type="spellStart"/>
      <w:r w:rsidRPr="00E749A8">
        <w:rPr>
          <w:i/>
          <w:iCs/>
        </w:rPr>
        <w:t>sklepanje</w:t>
      </w:r>
      <w:proofErr w:type="spellEnd"/>
      <w:r w:rsidRPr="00E749A8">
        <w:rPr>
          <w:i/>
          <w:iCs/>
        </w:rPr>
        <w:t xml:space="preserve"> v </w:t>
      </w:r>
      <w:proofErr w:type="spellStart"/>
      <w:r w:rsidRPr="00E749A8">
        <w:rPr>
          <w:i/>
          <w:iCs/>
        </w:rPr>
        <w:t>ambientalni</w:t>
      </w:r>
      <w:proofErr w:type="spellEnd"/>
      <w:r w:rsidRPr="00E749A8">
        <w:rPr>
          <w:i/>
          <w:iCs/>
        </w:rPr>
        <w:t xml:space="preserve"> </w:t>
      </w:r>
      <w:proofErr w:type="spellStart"/>
      <w:r w:rsidRPr="00E749A8">
        <w:rPr>
          <w:i/>
          <w:iCs/>
        </w:rPr>
        <w:t>inteligenci</w:t>
      </w:r>
      <w:proofErr w:type="spellEnd"/>
      <w:r w:rsidRPr="00E749A8">
        <w:rPr>
          <w:i/>
          <w:iCs/>
        </w:rPr>
        <w:t xml:space="preserve"> : </w:t>
      </w:r>
      <w:proofErr w:type="spellStart"/>
      <w:r w:rsidRPr="00E749A8">
        <w:rPr>
          <w:i/>
          <w:iCs/>
        </w:rPr>
        <w:t>doktorska</w:t>
      </w:r>
      <w:proofErr w:type="spellEnd"/>
      <w:r w:rsidRPr="00E749A8">
        <w:rPr>
          <w:i/>
          <w:iCs/>
        </w:rPr>
        <w:t xml:space="preserve"> </w:t>
      </w:r>
      <w:proofErr w:type="spellStart"/>
      <w:r w:rsidRPr="00E749A8">
        <w:rPr>
          <w:i/>
          <w:iCs/>
        </w:rPr>
        <w:t>disertacija</w:t>
      </w:r>
      <w:proofErr w:type="spellEnd"/>
      <w:r>
        <w:rPr>
          <w:i/>
          <w:iCs/>
        </w:rPr>
        <w:t>. Ljubljana: [H. Gjoreski], 2015</w:t>
      </w:r>
      <w:r w:rsidRPr="00E749A8">
        <w:rPr>
          <w:i/>
          <w:iCs/>
        </w:rPr>
        <w:t xml:space="preserve">. XIV, 129 str., </w:t>
      </w:r>
      <w:proofErr w:type="spellStart"/>
      <w:r w:rsidRPr="00E749A8">
        <w:rPr>
          <w:i/>
          <w:iCs/>
        </w:rPr>
        <w:t>ilustr</w:t>
      </w:r>
      <w:proofErr w:type="spellEnd"/>
      <w:r w:rsidRPr="00E749A8">
        <w:rPr>
          <w:i/>
          <w:iCs/>
        </w:rPr>
        <w:t xml:space="preserve">. [COBISS.SI-ID </w:t>
      </w:r>
      <w:hyperlink r:id="rId7" w:tgtFrame="_blank" w:history="1">
        <w:r w:rsidRPr="00E749A8">
          <w:rPr>
            <w:i/>
            <w:iCs/>
            <w:color w:val="0000FF"/>
            <w:u w:val="single"/>
          </w:rPr>
          <w:t>277954816</w:t>
        </w:r>
      </w:hyperlink>
      <w:r w:rsidRPr="00E749A8">
        <w:rPr>
          <w:i/>
          <w:iCs/>
        </w:rPr>
        <w:t>]</w:t>
      </w:r>
    </w:p>
    <w:p w:rsidR="00E749A8" w:rsidRDefault="00E749A8" w:rsidP="003E3A4F">
      <w:pPr>
        <w:ind w:left="720" w:firstLine="720"/>
        <w:jc w:val="both"/>
        <w:rPr>
          <w:i/>
          <w:iCs/>
        </w:rPr>
      </w:pPr>
    </w:p>
    <w:p w:rsidR="00E749A8" w:rsidRDefault="00E749A8" w:rsidP="003E3A4F">
      <w:pPr>
        <w:ind w:left="720" w:firstLine="720"/>
        <w:jc w:val="both"/>
        <w:rPr>
          <w:i/>
          <w:iCs/>
        </w:rPr>
      </w:pPr>
    </w:p>
    <w:p w:rsidR="00B53745" w:rsidRPr="00552945" w:rsidRDefault="00B53745" w:rsidP="00D74B95">
      <w:pPr>
        <w:ind w:left="1440"/>
        <w:jc w:val="both"/>
        <w:rPr>
          <w:sz w:val="22"/>
          <w:szCs w:val="22"/>
          <w:lang w:val="sl-SI"/>
        </w:rPr>
      </w:pPr>
      <w:r w:rsidRPr="00BF52BB">
        <w:rPr>
          <w:sz w:val="22"/>
          <w:szCs w:val="22"/>
          <w:lang w:val="sl-SI"/>
        </w:rPr>
        <w:t xml:space="preserve">1 MR iz gospodarstva – </w:t>
      </w:r>
      <w:r w:rsidR="00AA4E58" w:rsidRPr="00BF52BB">
        <w:rPr>
          <w:sz w:val="22"/>
          <w:szCs w:val="22"/>
          <w:lang w:val="sl-SI"/>
        </w:rPr>
        <w:t xml:space="preserve">podjetje </w:t>
      </w:r>
      <w:proofErr w:type="spellStart"/>
      <w:r w:rsidR="00AA4E58" w:rsidRPr="00BF52BB">
        <w:rPr>
          <w:sz w:val="22"/>
          <w:szCs w:val="22"/>
          <w:lang w:val="sl-SI"/>
        </w:rPr>
        <w:t>Elgoline</w:t>
      </w:r>
      <w:proofErr w:type="spellEnd"/>
      <w:r w:rsidR="00AA4E58" w:rsidRPr="00BF52BB">
        <w:rPr>
          <w:sz w:val="22"/>
          <w:szCs w:val="22"/>
          <w:lang w:val="sl-SI"/>
        </w:rPr>
        <w:t xml:space="preserve"> </w:t>
      </w:r>
      <w:proofErr w:type="spellStart"/>
      <w:r w:rsidR="00AA4E58" w:rsidRPr="00BF52BB">
        <w:rPr>
          <w:sz w:val="22"/>
          <w:szCs w:val="22"/>
          <w:lang w:val="sl-SI"/>
        </w:rPr>
        <w:t>d.o.o</w:t>
      </w:r>
      <w:proofErr w:type="spellEnd"/>
      <w:r w:rsidR="00AA4E58" w:rsidRPr="00BF52BB">
        <w:rPr>
          <w:sz w:val="22"/>
          <w:szCs w:val="22"/>
          <w:lang w:val="sl-SI"/>
        </w:rPr>
        <w:t xml:space="preserve">, </w:t>
      </w:r>
      <w:r w:rsidRPr="00BF52BB">
        <w:rPr>
          <w:sz w:val="22"/>
          <w:szCs w:val="22"/>
          <w:lang w:val="sl-SI"/>
        </w:rPr>
        <w:t>Tomaž Kompara</w:t>
      </w:r>
    </w:p>
    <w:p w:rsidR="007E14DE" w:rsidRPr="00BF52BB" w:rsidRDefault="007E14DE" w:rsidP="007E14DE">
      <w:pPr>
        <w:rPr>
          <w:sz w:val="22"/>
          <w:szCs w:val="22"/>
          <w:lang w:val="sl-SI"/>
        </w:rPr>
      </w:pP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MPŠ  mentor pedagoško</w:t>
      </w: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1 pedagoško študent, Rok Piltaver</w:t>
      </w: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1 pedagoško študent, Aleš Tavčar</w:t>
      </w:r>
    </w:p>
    <w:p w:rsidR="00F40CE5" w:rsidRPr="00BF52BB" w:rsidRDefault="00F40CE5" w:rsidP="007E14DE">
      <w:pPr>
        <w:rPr>
          <w:sz w:val="22"/>
          <w:szCs w:val="22"/>
          <w:lang w:val="sl-SI"/>
        </w:rPr>
      </w:pPr>
      <w:r w:rsidRPr="00BF52BB">
        <w:rPr>
          <w:sz w:val="22"/>
          <w:szCs w:val="22"/>
          <w:lang w:val="sl-SI"/>
        </w:rPr>
        <w:tab/>
      </w:r>
      <w:r w:rsidRPr="00BF52BB">
        <w:rPr>
          <w:sz w:val="22"/>
          <w:szCs w:val="22"/>
          <w:lang w:val="sl-SI"/>
        </w:rPr>
        <w:tab/>
        <w:t>1 pedagoško študent, Blaž Mahnič</w:t>
      </w:r>
    </w:p>
    <w:p w:rsidR="00F40CE5" w:rsidRPr="00BF52BB" w:rsidRDefault="00F40CE5" w:rsidP="007E14DE">
      <w:pPr>
        <w:rPr>
          <w:sz w:val="22"/>
          <w:szCs w:val="22"/>
          <w:lang w:val="sl-SI"/>
        </w:rPr>
      </w:pPr>
      <w:r w:rsidRPr="00BF52BB">
        <w:rPr>
          <w:sz w:val="22"/>
          <w:szCs w:val="22"/>
          <w:lang w:val="sl-SI"/>
        </w:rPr>
        <w:tab/>
      </w:r>
      <w:r w:rsidRPr="00BF52BB">
        <w:rPr>
          <w:sz w:val="22"/>
          <w:szCs w:val="22"/>
          <w:lang w:val="sl-SI"/>
        </w:rPr>
        <w:tab/>
        <w:t>1 pedagoško študent, Simon Kozina</w:t>
      </w:r>
    </w:p>
    <w:p w:rsidR="00B53745" w:rsidRPr="00BF52BB" w:rsidRDefault="00B53745" w:rsidP="00B53745">
      <w:pPr>
        <w:ind w:left="1440"/>
        <w:rPr>
          <w:sz w:val="22"/>
          <w:szCs w:val="22"/>
          <w:lang w:val="sl-SI"/>
        </w:rPr>
      </w:pPr>
      <w:r w:rsidRPr="00BF52BB">
        <w:rPr>
          <w:sz w:val="22"/>
          <w:szCs w:val="22"/>
          <w:lang w:val="sl-SI"/>
        </w:rPr>
        <w:t>1 pedagoško študentka, Boža Cvetković, komentor</w:t>
      </w:r>
    </w:p>
    <w:p w:rsidR="00B53745" w:rsidRDefault="00B53745" w:rsidP="00B53745">
      <w:pPr>
        <w:ind w:left="1440"/>
        <w:rPr>
          <w:sz w:val="22"/>
          <w:szCs w:val="22"/>
          <w:lang w:val="sl-SI"/>
        </w:rPr>
      </w:pPr>
      <w:r w:rsidRPr="00BF52BB">
        <w:rPr>
          <w:sz w:val="22"/>
          <w:szCs w:val="22"/>
          <w:lang w:val="sl-SI"/>
        </w:rPr>
        <w:t xml:space="preserve">1 pedagoško študent, </w:t>
      </w:r>
      <w:proofErr w:type="spellStart"/>
      <w:r w:rsidRPr="00BF52BB">
        <w:rPr>
          <w:sz w:val="22"/>
          <w:szCs w:val="22"/>
          <w:lang w:val="sl-SI"/>
        </w:rPr>
        <w:t>Hristjan</w:t>
      </w:r>
      <w:proofErr w:type="spellEnd"/>
      <w:r w:rsidRPr="00BF52BB">
        <w:rPr>
          <w:sz w:val="22"/>
          <w:szCs w:val="22"/>
          <w:lang w:val="sl-SI"/>
        </w:rPr>
        <w:t xml:space="preserve"> </w:t>
      </w:r>
      <w:proofErr w:type="spellStart"/>
      <w:r w:rsidRPr="00BF52BB">
        <w:rPr>
          <w:sz w:val="22"/>
          <w:szCs w:val="22"/>
          <w:lang w:val="sl-SI"/>
        </w:rPr>
        <w:t>Gjoreski</w:t>
      </w:r>
      <w:proofErr w:type="spellEnd"/>
    </w:p>
    <w:p w:rsidR="00516B4B" w:rsidRDefault="00516B4B" w:rsidP="00B53745">
      <w:pPr>
        <w:ind w:left="1440"/>
        <w:rPr>
          <w:sz w:val="22"/>
          <w:szCs w:val="22"/>
          <w:lang w:val="sl-SI"/>
        </w:rPr>
      </w:pPr>
      <w:r>
        <w:rPr>
          <w:sz w:val="22"/>
          <w:szCs w:val="22"/>
          <w:lang w:val="sl-SI"/>
        </w:rPr>
        <w:t>1 pedagoško študent, Martin Gjoreski</w:t>
      </w:r>
    </w:p>
    <w:p w:rsidR="00D74B95" w:rsidRDefault="00D74B95" w:rsidP="00B53745">
      <w:pPr>
        <w:ind w:left="1440"/>
        <w:rPr>
          <w:sz w:val="22"/>
          <w:szCs w:val="22"/>
          <w:lang w:val="sl-SI"/>
        </w:rPr>
      </w:pPr>
      <w:r>
        <w:rPr>
          <w:sz w:val="22"/>
          <w:szCs w:val="22"/>
          <w:lang w:val="sl-SI"/>
        </w:rPr>
        <w:t>1 pedagoško študent, Jani Bizjak</w:t>
      </w:r>
    </w:p>
    <w:p w:rsidR="00D74B95" w:rsidRPr="00BF52BB" w:rsidRDefault="00D74B95" w:rsidP="00B53745">
      <w:pPr>
        <w:ind w:left="1440"/>
        <w:rPr>
          <w:sz w:val="22"/>
          <w:szCs w:val="22"/>
          <w:lang w:val="sl-SI"/>
        </w:rPr>
      </w:pPr>
      <w:r>
        <w:rPr>
          <w:sz w:val="22"/>
          <w:szCs w:val="22"/>
          <w:lang w:val="sl-SI"/>
        </w:rPr>
        <w:t>1 pedagoško študent, Jernej Zupančič</w:t>
      </w:r>
    </w:p>
    <w:p w:rsidR="00902924" w:rsidRPr="00902924" w:rsidRDefault="00902924" w:rsidP="00902924">
      <w:pPr>
        <w:rPr>
          <w:sz w:val="22"/>
          <w:szCs w:val="22"/>
          <w:lang w:val="sl-SI"/>
        </w:rPr>
      </w:pPr>
      <w:r>
        <w:rPr>
          <w:sz w:val="22"/>
          <w:szCs w:val="22"/>
          <w:lang w:val="sl-SI"/>
        </w:rPr>
        <w:tab/>
      </w:r>
    </w:p>
    <w:p w:rsidR="00063C19" w:rsidRPr="00BF52BB" w:rsidRDefault="007E14DE">
      <w:pPr>
        <w:rPr>
          <w:b/>
          <w:sz w:val="22"/>
          <w:szCs w:val="22"/>
          <w:lang w:val="sl-SI"/>
        </w:rPr>
      </w:pPr>
      <w:r w:rsidRPr="00BF52BB">
        <w:rPr>
          <w:sz w:val="22"/>
          <w:szCs w:val="22"/>
          <w:lang w:val="sl-SI"/>
        </w:rPr>
        <w:tab/>
      </w:r>
      <w:r w:rsidRPr="00BF52BB">
        <w:rPr>
          <w:sz w:val="22"/>
          <w:szCs w:val="22"/>
          <w:lang w:val="sl-SI"/>
        </w:rPr>
        <w:tab/>
      </w: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EB4369" w:rsidRPr="00BF52BB">
        <w:rPr>
          <w:b/>
          <w:sz w:val="22"/>
          <w:szCs w:val="22"/>
          <w:lang w:val="sl-SI"/>
        </w:rPr>
        <w:t>7</w:t>
      </w:r>
      <w:r w:rsidRPr="00BF52BB">
        <w:rPr>
          <w:b/>
          <w:i/>
          <w:sz w:val="22"/>
          <w:szCs w:val="22"/>
          <w:lang w:val="sl-SI"/>
        </w:rPr>
        <w:t xml:space="preserve">. </w:t>
      </w:r>
      <w:r w:rsidR="00EB4369" w:rsidRPr="00BF52BB">
        <w:rPr>
          <w:b/>
          <w:sz w:val="22"/>
          <w:szCs w:val="22"/>
          <w:lang w:val="sl-SI"/>
        </w:rPr>
        <w:t>STROKOVNO</w:t>
      </w:r>
      <w:r w:rsidR="00BF52BB" w:rsidRPr="00BF52BB">
        <w:rPr>
          <w:b/>
          <w:sz w:val="22"/>
          <w:szCs w:val="22"/>
          <w:lang w:val="sl-SI"/>
        </w:rPr>
        <w:t xml:space="preserve"> UDEJSTVOVANJE</w:t>
      </w:r>
      <w:r w:rsidRPr="00BF52BB">
        <w:rPr>
          <w:b/>
          <w:sz w:val="22"/>
          <w:szCs w:val="22"/>
          <w:lang w:val="sl-SI"/>
        </w:rPr>
        <w:t xml:space="preserve"> IZVEN IJS</w:t>
      </w:r>
    </w:p>
    <w:p w:rsidR="007E14DE" w:rsidRPr="00BF52BB" w:rsidRDefault="007E14DE" w:rsidP="007E14DE">
      <w:pPr>
        <w:rPr>
          <w:sz w:val="22"/>
          <w:szCs w:val="22"/>
          <w:lang w:val="sl-SI"/>
        </w:rPr>
      </w:pPr>
    </w:p>
    <w:p w:rsidR="00482D97" w:rsidRDefault="00482D97" w:rsidP="007E14DE">
      <w:pPr>
        <w:ind w:left="1440"/>
        <w:rPr>
          <w:sz w:val="22"/>
          <w:szCs w:val="22"/>
          <w:lang w:val="sl-SI" w:eastAsia="en-US"/>
        </w:rPr>
      </w:pPr>
      <w:r>
        <w:rPr>
          <w:sz w:val="22"/>
          <w:szCs w:val="22"/>
          <w:lang w:val="sl-SI" w:eastAsia="en-US"/>
        </w:rPr>
        <w:t>Predstojnik raziskovalnega razreda Inženirske akademije Slovenije</w:t>
      </w:r>
    </w:p>
    <w:p w:rsidR="00482D97" w:rsidRDefault="00482D97" w:rsidP="007E14DE">
      <w:pPr>
        <w:ind w:left="1440"/>
        <w:rPr>
          <w:sz w:val="22"/>
          <w:szCs w:val="22"/>
          <w:lang w:val="sl-SI" w:eastAsia="en-US"/>
        </w:rPr>
      </w:pPr>
      <w:r>
        <w:rPr>
          <w:sz w:val="22"/>
          <w:szCs w:val="22"/>
          <w:lang w:val="sl-SI" w:eastAsia="en-US"/>
        </w:rPr>
        <w:t>Predsednik ACM Slovenija</w:t>
      </w:r>
    </w:p>
    <w:p w:rsidR="00482D97" w:rsidRDefault="00D74B95" w:rsidP="007E14DE">
      <w:pPr>
        <w:ind w:left="1440"/>
        <w:rPr>
          <w:sz w:val="22"/>
          <w:szCs w:val="22"/>
          <w:lang w:val="sl-SI" w:eastAsia="en-US"/>
        </w:rPr>
      </w:pPr>
      <w:r>
        <w:rPr>
          <w:sz w:val="22"/>
          <w:szCs w:val="22"/>
          <w:lang w:val="sl-SI" w:eastAsia="en-US"/>
        </w:rPr>
        <w:t>Z</w:t>
      </w:r>
      <w:r w:rsidR="00482D97">
        <w:rPr>
          <w:sz w:val="22"/>
          <w:szCs w:val="22"/>
          <w:lang w:val="sl-SI" w:eastAsia="en-US"/>
        </w:rPr>
        <w:t>astopnik v IFIF 12 AI</w:t>
      </w:r>
    </w:p>
    <w:p w:rsidR="00D74B95" w:rsidRPr="00BF52BB" w:rsidRDefault="00D74B95" w:rsidP="007E14DE">
      <w:pPr>
        <w:ind w:left="1440"/>
        <w:rPr>
          <w:sz w:val="22"/>
          <w:szCs w:val="22"/>
          <w:lang w:val="sl-SI" w:eastAsia="en-US"/>
        </w:rPr>
      </w:pPr>
      <w:r>
        <w:rPr>
          <w:sz w:val="22"/>
          <w:szCs w:val="22"/>
          <w:lang w:val="sl-SI" w:eastAsia="en-US"/>
        </w:rPr>
        <w:t>Član IO SVIZ IJS</w:t>
      </w:r>
    </w:p>
    <w:p w:rsidR="00063C19" w:rsidRPr="00BF52BB" w:rsidRDefault="007E14DE" w:rsidP="007E14DE">
      <w:pPr>
        <w:ind w:left="1440"/>
        <w:rPr>
          <w:b/>
          <w:sz w:val="22"/>
          <w:szCs w:val="22"/>
          <w:lang w:val="sl-SI"/>
        </w:rPr>
      </w:pPr>
      <w:r w:rsidRPr="00BF52BB">
        <w:rPr>
          <w:sz w:val="22"/>
          <w:szCs w:val="22"/>
          <w:lang w:val="sl-SI" w:eastAsia="en-US"/>
        </w:rPr>
        <w:t>več drugih funkcij - na internetu na domači strani</w:t>
      </w:r>
    </w:p>
    <w:p w:rsidR="00063C19" w:rsidRPr="00BF52BB" w:rsidRDefault="00063C1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7E14DE" w:rsidRPr="00BF52BB">
        <w:rPr>
          <w:b/>
          <w:i/>
          <w:sz w:val="22"/>
          <w:szCs w:val="22"/>
          <w:lang w:val="sl-SI"/>
        </w:rPr>
        <w:tab/>
      </w:r>
      <w:r w:rsidR="00EB4369" w:rsidRPr="00BF52BB">
        <w:rPr>
          <w:b/>
          <w:sz w:val="22"/>
          <w:szCs w:val="22"/>
          <w:lang w:val="sl-SI"/>
        </w:rPr>
        <w:t>9</w:t>
      </w:r>
      <w:r w:rsidRPr="00BF52BB">
        <w:rPr>
          <w:b/>
          <w:i/>
          <w:sz w:val="22"/>
          <w:szCs w:val="22"/>
          <w:lang w:val="sl-SI"/>
        </w:rPr>
        <w:t xml:space="preserve">. </w:t>
      </w:r>
      <w:r w:rsidRPr="00BF52BB">
        <w:rPr>
          <w:b/>
          <w:sz w:val="22"/>
          <w:szCs w:val="22"/>
          <w:lang w:val="sl-SI"/>
        </w:rPr>
        <w:t>STROKOVNO-ORGANIZACIJSKE FUNKCIJE NA IJS</w:t>
      </w:r>
    </w:p>
    <w:p w:rsidR="00063C19" w:rsidRPr="00BF52BB" w:rsidRDefault="00063C19">
      <w:pPr>
        <w:rPr>
          <w:sz w:val="22"/>
          <w:szCs w:val="22"/>
          <w:lang w:val="sl-SI"/>
        </w:rPr>
      </w:pPr>
    </w:p>
    <w:p w:rsidR="007E14DE" w:rsidRPr="00BF52BB" w:rsidRDefault="00BF52BB" w:rsidP="007E14DE">
      <w:pPr>
        <w:ind w:left="1440"/>
        <w:rPr>
          <w:sz w:val="22"/>
          <w:szCs w:val="22"/>
          <w:lang w:val="sl-SI" w:eastAsia="en-US"/>
        </w:rPr>
      </w:pPr>
      <w:r w:rsidRPr="00BF52BB">
        <w:rPr>
          <w:sz w:val="22"/>
          <w:szCs w:val="22"/>
          <w:lang w:val="sl-SI" w:eastAsia="en-US"/>
        </w:rPr>
        <w:t>V</w:t>
      </w:r>
      <w:r w:rsidR="007E14DE" w:rsidRPr="00BF52BB">
        <w:rPr>
          <w:sz w:val="22"/>
          <w:szCs w:val="22"/>
          <w:lang w:val="sl-SI" w:eastAsia="en-US"/>
        </w:rPr>
        <w:t>odja Odseka za inteligentne sisteme E9</w:t>
      </w:r>
    </w:p>
    <w:p w:rsidR="007E14DE" w:rsidRPr="00BF52BB" w:rsidRDefault="00BF52BB" w:rsidP="007E14DE">
      <w:pPr>
        <w:ind w:left="1440"/>
        <w:rPr>
          <w:sz w:val="22"/>
          <w:szCs w:val="22"/>
          <w:lang w:val="sl-SI" w:eastAsia="en-US"/>
        </w:rPr>
      </w:pPr>
      <w:r w:rsidRPr="00BF52BB">
        <w:rPr>
          <w:sz w:val="22"/>
          <w:szCs w:val="22"/>
          <w:lang w:val="sl-SI" w:eastAsia="en-US"/>
        </w:rPr>
        <w:t>Č</w:t>
      </w:r>
      <w:r w:rsidR="007E14DE" w:rsidRPr="00BF52BB">
        <w:rPr>
          <w:sz w:val="22"/>
          <w:szCs w:val="22"/>
          <w:lang w:val="sl-SI" w:eastAsia="en-US"/>
        </w:rPr>
        <w:t xml:space="preserve">lan Komisije </w:t>
      </w:r>
      <w:r w:rsidR="00D74B95">
        <w:rPr>
          <w:sz w:val="22"/>
          <w:szCs w:val="22"/>
          <w:lang w:val="sl-SI" w:eastAsia="en-US"/>
        </w:rPr>
        <w:t xml:space="preserve">IJS </w:t>
      </w:r>
      <w:r w:rsidR="007E14DE" w:rsidRPr="00BF52BB">
        <w:rPr>
          <w:sz w:val="22"/>
          <w:szCs w:val="22"/>
          <w:lang w:val="sl-SI" w:eastAsia="en-US"/>
        </w:rPr>
        <w:t>za investicije</w:t>
      </w:r>
    </w:p>
    <w:p w:rsidR="00063C19" w:rsidRPr="00BF52BB" w:rsidRDefault="00063C19">
      <w:pPr>
        <w:rPr>
          <w:sz w:val="22"/>
          <w:szCs w:val="22"/>
          <w:lang w:val="sl-SI"/>
        </w:rPr>
      </w:pPr>
    </w:p>
    <w:p w:rsidR="0050495A" w:rsidRPr="00BF52BB" w:rsidRDefault="00063C19" w:rsidP="00CF1E00">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11</w:t>
      </w:r>
      <w:r w:rsidRPr="00BF52BB">
        <w:rPr>
          <w:b/>
          <w:sz w:val="22"/>
          <w:szCs w:val="22"/>
          <w:lang w:val="sl-SI"/>
        </w:rPr>
        <w:t>. UDELEŽBA NA ZNANSTVENIH IN STROKOVNIH ZBOROVANJI</w:t>
      </w:r>
      <w:r w:rsidR="00C877F5">
        <w:rPr>
          <w:b/>
          <w:sz w:val="22"/>
          <w:szCs w:val="22"/>
          <w:lang w:val="sl-SI"/>
        </w:rPr>
        <w:t>H</w:t>
      </w:r>
    </w:p>
    <w:p w:rsidR="0050495A" w:rsidRPr="00BF52BB" w:rsidRDefault="0050495A" w:rsidP="00CF1E00">
      <w:pPr>
        <w:rPr>
          <w:b/>
          <w:sz w:val="22"/>
          <w:szCs w:val="22"/>
          <w:lang w:val="sl-SI"/>
        </w:rPr>
      </w:pPr>
    </w:p>
    <w:p w:rsidR="00A53863" w:rsidRPr="00F6022C" w:rsidRDefault="00A53863" w:rsidP="00A53863">
      <w:pPr>
        <w:numPr>
          <w:ilvl w:val="0"/>
          <w:numId w:val="3"/>
        </w:numPr>
        <w:rPr>
          <w:iCs/>
          <w:sz w:val="22"/>
          <w:szCs w:val="22"/>
          <w:lang w:val="en-US"/>
        </w:rPr>
      </w:pPr>
      <w:proofErr w:type="spellStart"/>
      <w:r w:rsidRPr="00F6022C">
        <w:rPr>
          <w:iCs/>
          <w:sz w:val="22"/>
          <w:szCs w:val="22"/>
          <w:lang w:val="en-US"/>
        </w:rPr>
        <w:t>projektni</w:t>
      </w:r>
      <w:proofErr w:type="spellEnd"/>
      <w:r w:rsidRPr="00F6022C">
        <w:rPr>
          <w:iCs/>
          <w:sz w:val="22"/>
          <w:szCs w:val="22"/>
          <w:lang w:val="en-US"/>
        </w:rPr>
        <w:t xml:space="preserve"> </w:t>
      </w:r>
      <w:proofErr w:type="spellStart"/>
      <w:r w:rsidRPr="00F6022C">
        <w:rPr>
          <w:iCs/>
          <w:sz w:val="22"/>
          <w:szCs w:val="22"/>
          <w:lang w:val="en-US"/>
        </w:rPr>
        <w:t>sestanek</w:t>
      </w:r>
      <w:proofErr w:type="spellEnd"/>
      <w:r w:rsidRPr="00F6022C">
        <w:rPr>
          <w:iCs/>
          <w:sz w:val="22"/>
          <w:szCs w:val="22"/>
          <w:lang w:val="en-US"/>
        </w:rPr>
        <w:t xml:space="preserve"> INLIFE, Madrid, </w:t>
      </w:r>
      <w:proofErr w:type="spellStart"/>
      <w:r w:rsidRPr="00F6022C">
        <w:rPr>
          <w:iCs/>
          <w:sz w:val="22"/>
          <w:szCs w:val="22"/>
          <w:lang w:val="en-US"/>
        </w:rPr>
        <w:t>Španija</w:t>
      </w:r>
      <w:proofErr w:type="spellEnd"/>
      <w:r w:rsidRPr="00F6022C">
        <w:rPr>
          <w:iCs/>
          <w:sz w:val="22"/>
          <w:szCs w:val="22"/>
          <w:lang w:val="en-US"/>
        </w:rPr>
        <w:t>, 18.2</w:t>
      </w:r>
      <w:r w:rsidRPr="00F6022C">
        <w:rPr>
          <w:rStyle w:val="Emphasis"/>
          <w:i w:val="0"/>
          <w:sz w:val="22"/>
          <w:szCs w:val="22"/>
        </w:rPr>
        <w:t>.–</w:t>
      </w:r>
      <w:r w:rsidRPr="00F6022C">
        <w:rPr>
          <w:iCs/>
          <w:sz w:val="22"/>
          <w:szCs w:val="22"/>
          <w:lang w:val="en-US"/>
        </w:rPr>
        <w:t xml:space="preserve"> 20.2.2015</w:t>
      </w:r>
      <w:r w:rsidRPr="00F6022C">
        <w:rPr>
          <w:iCs/>
          <w:sz w:val="22"/>
          <w:szCs w:val="22"/>
          <w:lang w:val="en-US"/>
        </w:rPr>
        <w:tab/>
      </w:r>
    </w:p>
    <w:p w:rsidR="00A53863" w:rsidRPr="00F6022C" w:rsidRDefault="00A53863" w:rsidP="00A53863">
      <w:pPr>
        <w:numPr>
          <w:ilvl w:val="0"/>
          <w:numId w:val="3"/>
        </w:numPr>
        <w:rPr>
          <w:iCs/>
          <w:sz w:val="22"/>
          <w:szCs w:val="22"/>
          <w:lang w:val="en-US"/>
        </w:rPr>
      </w:pPr>
      <w:proofErr w:type="spellStart"/>
      <w:r w:rsidRPr="00F6022C">
        <w:rPr>
          <w:iCs/>
          <w:sz w:val="22"/>
          <w:szCs w:val="22"/>
          <w:lang w:val="en-US"/>
        </w:rPr>
        <w:t>Udeležba</w:t>
      </w:r>
      <w:proofErr w:type="spellEnd"/>
      <w:r w:rsidRPr="00F6022C">
        <w:rPr>
          <w:iCs/>
          <w:sz w:val="22"/>
          <w:szCs w:val="22"/>
          <w:lang w:val="en-US"/>
        </w:rPr>
        <w:t xml:space="preserve"> </w:t>
      </w:r>
      <w:proofErr w:type="spellStart"/>
      <w:r w:rsidRPr="00F6022C">
        <w:rPr>
          <w:iCs/>
          <w:sz w:val="22"/>
          <w:szCs w:val="22"/>
          <w:lang w:val="en-US"/>
        </w:rPr>
        <w:t>na</w:t>
      </w:r>
      <w:proofErr w:type="spellEnd"/>
      <w:r w:rsidRPr="00F6022C">
        <w:rPr>
          <w:iCs/>
          <w:sz w:val="22"/>
          <w:szCs w:val="22"/>
          <w:lang w:val="en-US"/>
        </w:rPr>
        <w:t xml:space="preserve"> ARTEMIS CO-Summit 2015, Berlin, </w:t>
      </w:r>
      <w:proofErr w:type="spellStart"/>
      <w:r w:rsidRPr="00F6022C">
        <w:rPr>
          <w:iCs/>
          <w:sz w:val="22"/>
          <w:szCs w:val="22"/>
          <w:lang w:val="en-US"/>
        </w:rPr>
        <w:t>Nemčija</w:t>
      </w:r>
      <w:proofErr w:type="spellEnd"/>
      <w:r w:rsidRPr="00F6022C">
        <w:rPr>
          <w:iCs/>
          <w:sz w:val="22"/>
          <w:szCs w:val="22"/>
          <w:lang w:val="en-US"/>
        </w:rPr>
        <w:t xml:space="preserve"> 9.3.–11.3.2015</w:t>
      </w:r>
      <w:r w:rsidRPr="00F6022C">
        <w:rPr>
          <w:iCs/>
          <w:sz w:val="22"/>
          <w:szCs w:val="22"/>
          <w:lang w:val="en-US"/>
        </w:rPr>
        <w:tab/>
      </w:r>
    </w:p>
    <w:p w:rsidR="00A53863" w:rsidRPr="00F6022C" w:rsidRDefault="00A53863" w:rsidP="00A53863">
      <w:pPr>
        <w:numPr>
          <w:ilvl w:val="0"/>
          <w:numId w:val="3"/>
        </w:numPr>
        <w:rPr>
          <w:iCs/>
          <w:sz w:val="22"/>
          <w:szCs w:val="22"/>
          <w:lang w:val="en-US"/>
        </w:rPr>
      </w:pPr>
      <w:proofErr w:type="spellStart"/>
      <w:r w:rsidRPr="00F6022C">
        <w:rPr>
          <w:iCs/>
          <w:sz w:val="22"/>
          <w:szCs w:val="22"/>
          <w:lang w:val="en-US"/>
        </w:rPr>
        <w:t>Projektni</w:t>
      </w:r>
      <w:proofErr w:type="spellEnd"/>
      <w:r w:rsidRPr="00F6022C">
        <w:rPr>
          <w:iCs/>
          <w:sz w:val="22"/>
          <w:szCs w:val="22"/>
          <w:lang w:val="en-US"/>
        </w:rPr>
        <w:t xml:space="preserve"> </w:t>
      </w:r>
      <w:proofErr w:type="spellStart"/>
      <w:r w:rsidRPr="00F6022C">
        <w:rPr>
          <w:iCs/>
          <w:sz w:val="22"/>
          <w:szCs w:val="22"/>
          <w:lang w:val="en-US"/>
        </w:rPr>
        <w:t>sestanek</w:t>
      </w:r>
      <w:proofErr w:type="spellEnd"/>
      <w:r w:rsidRPr="00F6022C">
        <w:rPr>
          <w:iCs/>
          <w:sz w:val="22"/>
          <w:szCs w:val="22"/>
          <w:lang w:val="en-US"/>
        </w:rPr>
        <w:t xml:space="preserve"> </w:t>
      </w:r>
      <w:proofErr w:type="spellStart"/>
      <w:r w:rsidRPr="00F6022C">
        <w:rPr>
          <w:iCs/>
          <w:sz w:val="22"/>
          <w:szCs w:val="22"/>
          <w:lang w:val="en-US"/>
        </w:rPr>
        <w:t>SmartLiveStock</w:t>
      </w:r>
      <w:proofErr w:type="spellEnd"/>
      <w:r w:rsidRPr="00F6022C">
        <w:rPr>
          <w:iCs/>
          <w:sz w:val="22"/>
          <w:szCs w:val="22"/>
          <w:lang w:val="en-US"/>
        </w:rPr>
        <w:t xml:space="preserve">, Rim, </w:t>
      </w:r>
      <w:proofErr w:type="spellStart"/>
      <w:r w:rsidRPr="00F6022C">
        <w:rPr>
          <w:iCs/>
          <w:sz w:val="22"/>
          <w:szCs w:val="22"/>
          <w:lang w:val="en-US"/>
        </w:rPr>
        <w:t>Italija</w:t>
      </w:r>
      <w:proofErr w:type="spellEnd"/>
      <w:r w:rsidRPr="00F6022C">
        <w:rPr>
          <w:iCs/>
          <w:sz w:val="22"/>
          <w:szCs w:val="22"/>
          <w:lang w:val="en-US"/>
        </w:rPr>
        <w:t xml:space="preserve"> </w:t>
      </w:r>
      <w:r w:rsidR="005C2057" w:rsidRPr="00F6022C">
        <w:rPr>
          <w:iCs/>
          <w:sz w:val="22"/>
          <w:szCs w:val="22"/>
          <w:lang w:val="en-US"/>
        </w:rPr>
        <w:t>22.4.</w:t>
      </w:r>
      <w:r w:rsidRPr="00F6022C">
        <w:rPr>
          <w:iCs/>
          <w:sz w:val="22"/>
          <w:szCs w:val="22"/>
          <w:lang w:val="en-US"/>
        </w:rPr>
        <w:t>– 24.4.2015</w:t>
      </w:r>
      <w:r w:rsidRPr="00F6022C">
        <w:rPr>
          <w:iCs/>
          <w:sz w:val="22"/>
          <w:szCs w:val="22"/>
          <w:lang w:val="en-US"/>
        </w:rPr>
        <w:tab/>
      </w:r>
    </w:p>
    <w:p w:rsidR="00A53863" w:rsidRDefault="007B4636" w:rsidP="00A53863">
      <w:pPr>
        <w:numPr>
          <w:ilvl w:val="0"/>
          <w:numId w:val="3"/>
        </w:numPr>
        <w:rPr>
          <w:iCs/>
          <w:sz w:val="22"/>
          <w:szCs w:val="22"/>
          <w:lang w:val="en-US"/>
        </w:rPr>
      </w:pPr>
      <w:proofErr w:type="spellStart"/>
      <w:r w:rsidRPr="00F6022C">
        <w:rPr>
          <w:iCs/>
          <w:sz w:val="22"/>
          <w:szCs w:val="22"/>
          <w:lang w:val="en-US"/>
        </w:rPr>
        <w:t>Udeležba</w:t>
      </w:r>
      <w:proofErr w:type="spellEnd"/>
      <w:r w:rsidRPr="00F6022C">
        <w:rPr>
          <w:iCs/>
          <w:sz w:val="22"/>
          <w:szCs w:val="22"/>
          <w:lang w:val="en-US"/>
        </w:rPr>
        <w:t xml:space="preserve"> </w:t>
      </w:r>
      <w:proofErr w:type="spellStart"/>
      <w:r w:rsidRPr="00F6022C">
        <w:rPr>
          <w:iCs/>
          <w:sz w:val="22"/>
          <w:szCs w:val="22"/>
          <w:lang w:val="en-US"/>
        </w:rPr>
        <w:t>na</w:t>
      </w:r>
      <w:proofErr w:type="spellEnd"/>
      <w:r w:rsidRPr="00F6022C">
        <w:rPr>
          <w:iCs/>
          <w:sz w:val="22"/>
          <w:szCs w:val="22"/>
          <w:lang w:val="en-US"/>
        </w:rPr>
        <w:t xml:space="preserve">  </w:t>
      </w:r>
      <w:r w:rsidR="00A53863" w:rsidRPr="00F6022C">
        <w:rPr>
          <w:iCs/>
          <w:sz w:val="22"/>
          <w:szCs w:val="22"/>
          <w:lang w:val="en-US"/>
        </w:rPr>
        <w:t>ACCUS General Assembly</w:t>
      </w:r>
      <w:r w:rsidRPr="00F6022C">
        <w:rPr>
          <w:iCs/>
          <w:sz w:val="22"/>
          <w:szCs w:val="22"/>
          <w:lang w:val="en-US"/>
        </w:rPr>
        <w:t xml:space="preserve">, </w:t>
      </w:r>
      <w:r w:rsidR="00A53863" w:rsidRPr="00F6022C">
        <w:rPr>
          <w:iCs/>
          <w:sz w:val="22"/>
          <w:szCs w:val="22"/>
          <w:lang w:val="en-US"/>
        </w:rPr>
        <w:t>Eindhoven</w:t>
      </w:r>
      <w:r w:rsidRPr="00F6022C">
        <w:rPr>
          <w:iCs/>
          <w:sz w:val="22"/>
          <w:szCs w:val="22"/>
          <w:lang w:val="en-US"/>
        </w:rPr>
        <w:t xml:space="preserve">, </w:t>
      </w:r>
      <w:proofErr w:type="spellStart"/>
      <w:r w:rsidRPr="00F6022C">
        <w:rPr>
          <w:iCs/>
          <w:sz w:val="22"/>
          <w:szCs w:val="22"/>
          <w:lang w:val="en-US"/>
        </w:rPr>
        <w:t>Nizozemska</w:t>
      </w:r>
      <w:proofErr w:type="spellEnd"/>
      <w:r w:rsidRPr="00F6022C">
        <w:rPr>
          <w:iCs/>
          <w:sz w:val="22"/>
          <w:szCs w:val="22"/>
          <w:lang w:val="en-US"/>
        </w:rPr>
        <w:t>, 8.6.–</w:t>
      </w:r>
      <w:r w:rsidR="005C2057" w:rsidRPr="00F6022C">
        <w:rPr>
          <w:iCs/>
          <w:sz w:val="22"/>
          <w:szCs w:val="22"/>
          <w:lang w:val="en-US"/>
        </w:rPr>
        <w:t xml:space="preserve"> </w:t>
      </w:r>
      <w:r w:rsidR="00A53863" w:rsidRPr="00F6022C">
        <w:rPr>
          <w:iCs/>
          <w:sz w:val="22"/>
          <w:szCs w:val="22"/>
          <w:lang w:val="en-US"/>
        </w:rPr>
        <w:t>11.6.2015</w:t>
      </w:r>
    </w:p>
    <w:p w:rsidR="00F23398" w:rsidRPr="00F6022C" w:rsidRDefault="00F23398" w:rsidP="00A53863">
      <w:pPr>
        <w:numPr>
          <w:ilvl w:val="0"/>
          <w:numId w:val="3"/>
        </w:numPr>
        <w:rPr>
          <w:iCs/>
          <w:sz w:val="22"/>
          <w:szCs w:val="22"/>
          <w:lang w:val="en-US"/>
        </w:rPr>
      </w:pPr>
      <w:proofErr w:type="spellStart"/>
      <w:r>
        <w:rPr>
          <w:iCs/>
          <w:sz w:val="22"/>
          <w:szCs w:val="22"/>
          <w:lang w:val="en-US"/>
        </w:rPr>
        <w:t>Predstavitev</w:t>
      </w:r>
      <w:proofErr w:type="spellEnd"/>
      <w:r>
        <w:rPr>
          <w:iCs/>
          <w:sz w:val="22"/>
          <w:szCs w:val="22"/>
          <w:lang w:val="en-US"/>
        </w:rPr>
        <w:t xml:space="preserve"> </w:t>
      </w:r>
      <w:proofErr w:type="spellStart"/>
      <w:r>
        <w:rPr>
          <w:iCs/>
          <w:sz w:val="22"/>
          <w:szCs w:val="22"/>
          <w:lang w:val="en-US"/>
        </w:rPr>
        <w:t>predloga</w:t>
      </w:r>
      <w:proofErr w:type="spellEnd"/>
      <w:r>
        <w:rPr>
          <w:iCs/>
          <w:sz w:val="22"/>
          <w:szCs w:val="22"/>
          <w:lang w:val="en-US"/>
        </w:rPr>
        <w:t xml:space="preserve"> EMZ, Ljubljana, 15</w:t>
      </w:r>
      <w:r w:rsidRPr="00F6022C">
        <w:rPr>
          <w:iCs/>
          <w:sz w:val="22"/>
          <w:szCs w:val="22"/>
          <w:lang w:val="en-US"/>
        </w:rPr>
        <w:t xml:space="preserve">.6.– </w:t>
      </w:r>
      <w:r>
        <w:rPr>
          <w:iCs/>
          <w:sz w:val="22"/>
          <w:szCs w:val="22"/>
          <w:lang w:val="en-US"/>
        </w:rPr>
        <w:t>16</w:t>
      </w:r>
      <w:r w:rsidRPr="00F6022C">
        <w:rPr>
          <w:iCs/>
          <w:sz w:val="22"/>
          <w:szCs w:val="22"/>
          <w:lang w:val="en-US"/>
        </w:rPr>
        <w:t>.6.2015</w:t>
      </w:r>
    </w:p>
    <w:p w:rsidR="00A53863" w:rsidRPr="00F6022C" w:rsidRDefault="005C2057" w:rsidP="00A53863">
      <w:pPr>
        <w:numPr>
          <w:ilvl w:val="0"/>
          <w:numId w:val="3"/>
        </w:numPr>
        <w:rPr>
          <w:iCs/>
          <w:sz w:val="22"/>
          <w:szCs w:val="22"/>
          <w:lang w:val="en-US"/>
        </w:rPr>
      </w:pPr>
      <w:proofErr w:type="spellStart"/>
      <w:r w:rsidRPr="00F6022C">
        <w:rPr>
          <w:iCs/>
          <w:sz w:val="22"/>
          <w:szCs w:val="22"/>
          <w:lang w:val="en-US"/>
        </w:rPr>
        <w:lastRenderedPageBreak/>
        <w:t>Konefrenca</w:t>
      </w:r>
      <w:proofErr w:type="spellEnd"/>
      <w:r w:rsidR="00A53863" w:rsidRPr="00F6022C">
        <w:rPr>
          <w:iCs/>
          <w:sz w:val="22"/>
          <w:szCs w:val="22"/>
          <w:lang w:val="en-US"/>
        </w:rPr>
        <w:t xml:space="preserve">  International Joint Conference on Artificial Intelligence 2015</w:t>
      </w:r>
      <w:r w:rsidRPr="00F6022C">
        <w:rPr>
          <w:iCs/>
          <w:sz w:val="22"/>
          <w:szCs w:val="22"/>
          <w:lang w:val="en-US"/>
        </w:rPr>
        <w:t xml:space="preserve">, </w:t>
      </w:r>
      <w:r w:rsidR="00A53863" w:rsidRPr="00F6022C">
        <w:rPr>
          <w:iCs/>
          <w:sz w:val="22"/>
          <w:szCs w:val="22"/>
          <w:lang w:val="en-US"/>
        </w:rPr>
        <w:t>Buenos Aires</w:t>
      </w:r>
      <w:r w:rsidRPr="00F6022C">
        <w:rPr>
          <w:iCs/>
          <w:sz w:val="22"/>
          <w:szCs w:val="22"/>
          <w:lang w:val="en-US"/>
        </w:rPr>
        <w:t xml:space="preserve">, Argentina, 21.7.– </w:t>
      </w:r>
      <w:r w:rsidR="00A53863" w:rsidRPr="00F6022C">
        <w:rPr>
          <w:iCs/>
          <w:sz w:val="22"/>
          <w:szCs w:val="22"/>
          <w:lang w:val="en-US"/>
        </w:rPr>
        <w:t>4.8.2015</w:t>
      </w:r>
      <w:r w:rsidR="00A53863" w:rsidRPr="00F6022C">
        <w:rPr>
          <w:iCs/>
          <w:sz w:val="22"/>
          <w:szCs w:val="22"/>
          <w:lang w:val="en-US"/>
        </w:rPr>
        <w:tab/>
      </w:r>
    </w:p>
    <w:p w:rsidR="00A53863" w:rsidRPr="00F6022C" w:rsidRDefault="00A53863" w:rsidP="00A53863">
      <w:pPr>
        <w:numPr>
          <w:ilvl w:val="0"/>
          <w:numId w:val="3"/>
        </w:numPr>
        <w:rPr>
          <w:iCs/>
          <w:sz w:val="22"/>
          <w:szCs w:val="22"/>
          <w:lang w:val="en-US"/>
        </w:rPr>
      </w:pPr>
      <w:r w:rsidRPr="00F6022C">
        <w:rPr>
          <w:iCs/>
          <w:sz w:val="22"/>
          <w:szCs w:val="22"/>
          <w:lang w:val="en-US"/>
        </w:rPr>
        <w:t xml:space="preserve">13th Association for </w:t>
      </w:r>
      <w:proofErr w:type="spellStart"/>
      <w:r w:rsidRPr="00F6022C">
        <w:rPr>
          <w:iCs/>
          <w:sz w:val="22"/>
          <w:szCs w:val="22"/>
          <w:lang w:val="en-US"/>
        </w:rPr>
        <w:t>thr</w:t>
      </w:r>
      <w:proofErr w:type="spellEnd"/>
      <w:r w:rsidRPr="00F6022C">
        <w:rPr>
          <w:iCs/>
          <w:sz w:val="22"/>
          <w:szCs w:val="22"/>
          <w:lang w:val="en-US"/>
        </w:rPr>
        <w:t xml:space="preserve"> </w:t>
      </w:r>
      <w:proofErr w:type="spellStart"/>
      <w:r w:rsidRPr="00F6022C">
        <w:rPr>
          <w:iCs/>
          <w:sz w:val="22"/>
          <w:szCs w:val="22"/>
          <w:lang w:val="en-US"/>
        </w:rPr>
        <w:t>udeležba</w:t>
      </w:r>
      <w:proofErr w:type="spellEnd"/>
      <w:r w:rsidRPr="00F6022C">
        <w:rPr>
          <w:iCs/>
          <w:sz w:val="22"/>
          <w:szCs w:val="22"/>
          <w:lang w:val="en-US"/>
        </w:rPr>
        <w:t xml:space="preserve"> </w:t>
      </w:r>
      <w:proofErr w:type="spellStart"/>
      <w:r w:rsidRPr="00F6022C">
        <w:rPr>
          <w:iCs/>
          <w:sz w:val="22"/>
          <w:szCs w:val="22"/>
          <w:lang w:val="en-US"/>
        </w:rPr>
        <w:t>na</w:t>
      </w:r>
      <w:proofErr w:type="spellEnd"/>
      <w:r w:rsidRPr="00F6022C">
        <w:rPr>
          <w:iCs/>
          <w:sz w:val="22"/>
          <w:szCs w:val="22"/>
          <w:lang w:val="en-US"/>
        </w:rPr>
        <w:t xml:space="preserve"> </w:t>
      </w:r>
      <w:proofErr w:type="spellStart"/>
      <w:r w:rsidRPr="00F6022C">
        <w:rPr>
          <w:iCs/>
          <w:sz w:val="22"/>
          <w:szCs w:val="22"/>
          <w:lang w:val="en-US"/>
        </w:rPr>
        <w:t>projektnem</w:t>
      </w:r>
      <w:proofErr w:type="spellEnd"/>
      <w:r w:rsidRPr="00F6022C">
        <w:rPr>
          <w:iCs/>
          <w:sz w:val="22"/>
          <w:szCs w:val="22"/>
          <w:lang w:val="en-US"/>
        </w:rPr>
        <w:t xml:space="preserve"> </w:t>
      </w:r>
      <w:proofErr w:type="spellStart"/>
      <w:r w:rsidRPr="00F6022C">
        <w:rPr>
          <w:iCs/>
          <w:sz w:val="22"/>
          <w:szCs w:val="22"/>
          <w:lang w:val="en-US"/>
        </w:rPr>
        <w:t>sestnku</w:t>
      </w:r>
      <w:proofErr w:type="spellEnd"/>
      <w:r w:rsidRPr="00F6022C">
        <w:rPr>
          <w:iCs/>
          <w:sz w:val="22"/>
          <w:szCs w:val="22"/>
          <w:lang w:val="en-US"/>
        </w:rPr>
        <w:t xml:space="preserve"> </w:t>
      </w:r>
      <w:proofErr w:type="spellStart"/>
      <w:r w:rsidRPr="00F6022C">
        <w:rPr>
          <w:iCs/>
          <w:sz w:val="22"/>
          <w:szCs w:val="22"/>
          <w:lang w:val="en-US"/>
        </w:rPr>
        <w:t>ter</w:t>
      </w:r>
      <w:proofErr w:type="spellEnd"/>
      <w:r w:rsidRPr="00F6022C">
        <w:rPr>
          <w:iCs/>
          <w:sz w:val="22"/>
          <w:szCs w:val="22"/>
          <w:lang w:val="en-US"/>
        </w:rPr>
        <w:t xml:space="preserve">  Advancement of Assistive Technology in Europe Conference</w:t>
      </w:r>
      <w:r w:rsidR="00CA44D1" w:rsidRPr="00F6022C">
        <w:rPr>
          <w:iCs/>
          <w:sz w:val="22"/>
          <w:szCs w:val="22"/>
          <w:lang w:val="en-US"/>
        </w:rPr>
        <w:t xml:space="preserve">, </w:t>
      </w:r>
      <w:proofErr w:type="spellStart"/>
      <w:r w:rsidRPr="00F6022C">
        <w:rPr>
          <w:iCs/>
          <w:sz w:val="22"/>
          <w:szCs w:val="22"/>
          <w:lang w:val="en-US"/>
        </w:rPr>
        <w:t>Budimpešta</w:t>
      </w:r>
      <w:proofErr w:type="spellEnd"/>
      <w:r w:rsidR="00CA44D1" w:rsidRPr="00F6022C">
        <w:rPr>
          <w:iCs/>
          <w:sz w:val="22"/>
          <w:szCs w:val="22"/>
          <w:lang w:val="en-US"/>
        </w:rPr>
        <w:t xml:space="preserve">, </w:t>
      </w:r>
      <w:proofErr w:type="spellStart"/>
      <w:r w:rsidR="00CA44D1" w:rsidRPr="00F6022C">
        <w:rPr>
          <w:iCs/>
          <w:sz w:val="22"/>
          <w:szCs w:val="22"/>
          <w:lang w:val="en-US"/>
        </w:rPr>
        <w:t>Madžarska</w:t>
      </w:r>
      <w:proofErr w:type="spellEnd"/>
      <w:r w:rsidR="00CA44D1" w:rsidRPr="00F6022C">
        <w:rPr>
          <w:iCs/>
          <w:sz w:val="22"/>
          <w:szCs w:val="22"/>
          <w:lang w:val="en-US"/>
        </w:rPr>
        <w:t>, 7.9.–</w:t>
      </w:r>
      <w:r w:rsidRPr="00F6022C">
        <w:rPr>
          <w:iCs/>
          <w:sz w:val="22"/>
          <w:szCs w:val="22"/>
          <w:lang w:val="en-US"/>
        </w:rPr>
        <w:t>10.9.2015</w:t>
      </w:r>
      <w:r w:rsidRPr="00F6022C">
        <w:rPr>
          <w:iCs/>
          <w:sz w:val="22"/>
          <w:szCs w:val="22"/>
          <w:lang w:val="en-US"/>
        </w:rPr>
        <w:tab/>
      </w:r>
    </w:p>
    <w:p w:rsidR="00A53863" w:rsidRPr="00F6022C" w:rsidRDefault="00A53863" w:rsidP="00A53863">
      <w:pPr>
        <w:numPr>
          <w:ilvl w:val="0"/>
          <w:numId w:val="3"/>
        </w:numPr>
        <w:rPr>
          <w:iCs/>
          <w:sz w:val="22"/>
          <w:szCs w:val="22"/>
          <w:lang w:val="en-US"/>
        </w:rPr>
      </w:pPr>
      <w:proofErr w:type="spellStart"/>
      <w:r w:rsidRPr="00F6022C">
        <w:rPr>
          <w:iCs/>
          <w:sz w:val="22"/>
          <w:szCs w:val="22"/>
          <w:lang w:val="en-US"/>
        </w:rPr>
        <w:t>Vabljeno</w:t>
      </w:r>
      <w:proofErr w:type="spellEnd"/>
      <w:r w:rsidRPr="00F6022C">
        <w:rPr>
          <w:iCs/>
          <w:sz w:val="22"/>
          <w:szCs w:val="22"/>
          <w:lang w:val="en-US"/>
        </w:rPr>
        <w:t xml:space="preserve"> </w:t>
      </w:r>
      <w:proofErr w:type="spellStart"/>
      <w:r w:rsidRPr="00F6022C">
        <w:rPr>
          <w:iCs/>
          <w:sz w:val="22"/>
          <w:szCs w:val="22"/>
          <w:lang w:val="en-US"/>
        </w:rPr>
        <w:t>predavanje</w:t>
      </w:r>
      <w:proofErr w:type="spellEnd"/>
      <w:r w:rsidRPr="00F6022C">
        <w:rPr>
          <w:iCs/>
          <w:sz w:val="22"/>
          <w:szCs w:val="22"/>
          <w:lang w:val="en-US"/>
        </w:rPr>
        <w:t xml:space="preserve"> </w:t>
      </w:r>
      <w:proofErr w:type="spellStart"/>
      <w:r w:rsidRPr="00F6022C">
        <w:rPr>
          <w:iCs/>
          <w:sz w:val="22"/>
          <w:szCs w:val="22"/>
          <w:lang w:val="en-US"/>
        </w:rPr>
        <w:t>na</w:t>
      </w:r>
      <w:proofErr w:type="spellEnd"/>
      <w:r w:rsidRPr="00F6022C">
        <w:rPr>
          <w:iCs/>
          <w:sz w:val="22"/>
          <w:szCs w:val="22"/>
          <w:lang w:val="en-US"/>
        </w:rPr>
        <w:t xml:space="preserve"> </w:t>
      </w:r>
      <w:proofErr w:type="spellStart"/>
      <w:r w:rsidRPr="00F6022C">
        <w:rPr>
          <w:iCs/>
          <w:sz w:val="22"/>
          <w:szCs w:val="22"/>
          <w:lang w:val="en-US"/>
        </w:rPr>
        <w:t>konferenci</w:t>
      </w:r>
      <w:proofErr w:type="spellEnd"/>
      <w:r w:rsidRPr="00F6022C">
        <w:rPr>
          <w:iCs/>
          <w:sz w:val="22"/>
          <w:szCs w:val="22"/>
          <w:lang w:val="en-US"/>
        </w:rPr>
        <w:t xml:space="preserve"> CECIIS 2015</w:t>
      </w:r>
      <w:r w:rsidR="00CA44D1" w:rsidRPr="00F6022C">
        <w:rPr>
          <w:iCs/>
          <w:sz w:val="22"/>
          <w:szCs w:val="22"/>
          <w:lang w:val="en-US"/>
        </w:rPr>
        <w:t>,</w:t>
      </w:r>
      <w:r w:rsidRPr="00F6022C">
        <w:rPr>
          <w:iCs/>
          <w:sz w:val="22"/>
          <w:szCs w:val="22"/>
          <w:lang w:val="en-US"/>
        </w:rPr>
        <w:t>Varaždin</w:t>
      </w:r>
      <w:r w:rsidR="00CA44D1" w:rsidRPr="00F6022C">
        <w:rPr>
          <w:iCs/>
          <w:sz w:val="22"/>
          <w:szCs w:val="22"/>
          <w:lang w:val="en-US"/>
        </w:rPr>
        <w:t xml:space="preserve">, </w:t>
      </w:r>
      <w:proofErr w:type="spellStart"/>
      <w:r w:rsidR="00CA44D1" w:rsidRPr="00F6022C">
        <w:rPr>
          <w:iCs/>
          <w:sz w:val="22"/>
          <w:szCs w:val="22"/>
          <w:lang w:val="en-US"/>
        </w:rPr>
        <w:t>Hrvaška</w:t>
      </w:r>
      <w:proofErr w:type="spellEnd"/>
      <w:r w:rsidR="00CA44D1" w:rsidRPr="00F6022C">
        <w:rPr>
          <w:iCs/>
          <w:sz w:val="22"/>
          <w:szCs w:val="22"/>
          <w:lang w:val="en-US"/>
        </w:rPr>
        <w:t xml:space="preserve"> 22.9.–</w:t>
      </w:r>
      <w:r w:rsidRPr="00F6022C">
        <w:rPr>
          <w:iCs/>
          <w:sz w:val="22"/>
          <w:szCs w:val="22"/>
          <w:lang w:val="en-US"/>
        </w:rPr>
        <w:t>25.9.2015</w:t>
      </w:r>
      <w:r w:rsidRPr="00F6022C">
        <w:rPr>
          <w:iCs/>
          <w:sz w:val="22"/>
          <w:szCs w:val="22"/>
          <w:lang w:val="en-US"/>
        </w:rPr>
        <w:tab/>
      </w:r>
    </w:p>
    <w:p w:rsidR="00F6022C" w:rsidRPr="00F6022C" w:rsidRDefault="00F6022C" w:rsidP="00AB3636">
      <w:pPr>
        <w:numPr>
          <w:ilvl w:val="0"/>
          <w:numId w:val="3"/>
        </w:numPr>
        <w:rPr>
          <w:iCs/>
          <w:sz w:val="22"/>
          <w:szCs w:val="22"/>
          <w:lang w:val="en-US"/>
        </w:rPr>
      </w:pPr>
      <w:r w:rsidRPr="00F6022C">
        <w:rPr>
          <w:rStyle w:val="Emphasis"/>
          <w:i w:val="0"/>
          <w:sz w:val="22"/>
          <w:szCs w:val="22"/>
        </w:rPr>
        <w:t xml:space="preserve">18. </w:t>
      </w:r>
      <w:proofErr w:type="spellStart"/>
      <w:r w:rsidRPr="00F6022C">
        <w:rPr>
          <w:rStyle w:val="Emphasis"/>
          <w:i w:val="0"/>
          <w:sz w:val="22"/>
          <w:szCs w:val="22"/>
        </w:rPr>
        <w:t>mednarodna</w:t>
      </w:r>
      <w:proofErr w:type="spellEnd"/>
      <w:r w:rsidRPr="00F6022C">
        <w:rPr>
          <w:rStyle w:val="Emphasis"/>
          <w:i w:val="0"/>
          <w:sz w:val="22"/>
          <w:szCs w:val="22"/>
        </w:rPr>
        <w:t xml:space="preserve"> </w:t>
      </w:r>
      <w:proofErr w:type="spellStart"/>
      <w:r w:rsidRPr="00F6022C">
        <w:rPr>
          <w:rStyle w:val="Emphasis"/>
          <w:i w:val="0"/>
          <w:sz w:val="22"/>
          <w:szCs w:val="22"/>
        </w:rPr>
        <w:t>multikonferenca</w:t>
      </w:r>
      <w:proofErr w:type="spellEnd"/>
      <w:r w:rsidRPr="00F6022C">
        <w:rPr>
          <w:rStyle w:val="Emphasis"/>
          <w:i w:val="0"/>
          <w:sz w:val="22"/>
          <w:szCs w:val="22"/>
        </w:rPr>
        <w:t xml:space="preserve"> </w:t>
      </w:r>
      <w:proofErr w:type="spellStart"/>
      <w:r w:rsidRPr="00F6022C">
        <w:rPr>
          <w:rStyle w:val="Emphasis"/>
          <w:i w:val="0"/>
          <w:sz w:val="22"/>
          <w:szCs w:val="22"/>
        </w:rPr>
        <w:t>Informacijska</w:t>
      </w:r>
      <w:proofErr w:type="spellEnd"/>
      <w:r w:rsidRPr="00F6022C">
        <w:rPr>
          <w:rStyle w:val="Emphasis"/>
          <w:i w:val="0"/>
          <w:sz w:val="22"/>
          <w:szCs w:val="22"/>
        </w:rPr>
        <w:t xml:space="preserve"> </w:t>
      </w:r>
      <w:proofErr w:type="spellStart"/>
      <w:r w:rsidRPr="00F6022C">
        <w:rPr>
          <w:rStyle w:val="Emphasis"/>
          <w:i w:val="0"/>
          <w:sz w:val="22"/>
          <w:szCs w:val="22"/>
        </w:rPr>
        <w:t>družba</w:t>
      </w:r>
      <w:proofErr w:type="spellEnd"/>
      <w:r w:rsidRPr="00F6022C">
        <w:rPr>
          <w:rStyle w:val="Emphasis"/>
          <w:i w:val="0"/>
          <w:sz w:val="22"/>
          <w:szCs w:val="22"/>
        </w:rPr>
        <w:t xml:space="preserve"> – IS 2015, Ljubljana, 28.9.–14.10.2015</w:t>
      </w:r>
    </w:p>
    <w:p w:rsidR="00A53863" w:rsidRPr="00F6022C" w:rsidRDefault="00A53863" w:rsidP="00A53863">
      <w:pPr>
        <w:numPr>
          <w:ilvl w:val="0"/>
          <w:numId w:val="3"/>
        </w:numPr>
        <w:rPr>
          <w:iCs/>
          <w:sz w:val="22"/>
          <w:szCs w:val="22"/>
          <w:lang w:val="en-US"/>
        </w:rPr>
      </w:pPr>
      <w:r w:rsidRPr="00F6022C">
        <w:rPr>
          <w:iCs/>
          <w:sz w:val="22"/>
          <w:szCs w:val="22"/>
          <w:lang w:val="en-US"/>
        </w:rPr>
        <w:t xml:space="preserve">Kick-Off meeting </w:t>
      </w:r>
      <w:proofErr w:type="spellStart"/>
      <w:r w:rsidRPr="00F6022C">
        <w:rPr>
          <w:iCs/>
          <w:sz w:val="22"/>
          <w:szCs w:val="22"/>
          <w:lang w:val="en-US"/>
        </w:rPr>
        <w:t>projekta</w:t>
      </w:r>
      <w:proofErr w:type="spellEnd"/>
      <w:r w:rsidRPr="00F6022C">
        <w:rPr>
          <w:iCs/>
          <w:sz w:val="22"/>
          <w:szCs w:val="22"/>
          <w:lang w:val="en-US"/>
        </w:rPr>
        <w:t xml:space="preserve"> </w:t>
      </w:r>
      <w:proofErr w:type="spellStart"/>
      <w:r w:rsidRPr="00F6022C">
        <w:rPr>
          <w:iCs/>
          <w:sz w:val="22"/>
          <w:szCs w:val="22"/>
          <w:lang w:val="en-US"/>
        </w:rPr>
        <w:t>eHeritage</w:t>
      </w:r>
      <w:proofErr w:type="spellEnd"/>
      <w:r w:rsidR="00CA44D1" w:rsidRPr="00F6022C">
        <w:rPr>
          <w:iCs/>
          <w:sz w:val="22"/>
          <w:szCs w:val="22"/>
          <w:lang w:val="en-US"/>
        </w:rPr>
        <w:t xml:space="preserve">,  </w:t>
      </w:r>
      <w:proofErr w:type="spellStart"/>
      <w:r w:rsidRPr="00F6022C">
        <w:rPr>
          <w:iCs/>
          <w:sz w:val="22"/>
          <w:szCs w:val="22"/>
          <w:lang w:val="en-US"/>
        </w:rPr>
        <w:t>Braşov</w:t>
      </w:r>
      <w:proofErr w:type="spellEnd"/>
      <w:r w:rsidRPr="00F6022C">
        <w:rPr>
          <w:iCs/>
          <w:sz w:val="22"/>
          <w:szCs w:val="22"/>
          <w:lang w:val="en-US"/>
        </w:rPr>
        <w:t xml:space="preserve">, </w:t>
      </w:r>
      <w:proofErr w:type="spellStart"/>
      <w:r w:rsidR="00CA44D1" w:rsidRPr="00F6022C">
        <w:rPr>
          <w:iCs/>
          <w:sz w:val="22"/>
          <w:szCs w:val="22"/>
          <w:lang w:val="en-US"/>
        </w:rPr>
        <w:t>Romunija</w:t>
      </w:r>
      <w:proofErr w:type="spellEnd"/>
      <w:r w:rsidR="00CA44D1" w:rsidRPr="00F6022C">
        <w:rPr>
          <w:iCs/>
          <w:sz w:val="22"/>
          <w:szCs w:val="22"/>
          <w:lang w:val="en-US"/>
        </w:rPr>
        <w:t>, 24.11.–27.11.2015</w:t>
      </w:r>
      <w:r w:rsidR="00CA44D1" w:rsidRPr="00F6022C">
        <w:rPr>
          <w:iCs/>
          <w:sz w:val="22"/>
          <w:szCs w:val="22"/>
          <w:lang w:val="en-US"/>
        </w:rPr>
        <w:tab/>
      </w:r>
    </w:p>
    <w:p w:rsidR="00145BCA" w:rsidRPr="00BF52BB" w:rsidRDefault="00145BCA">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5</w:t>
      </w:r>
      <w:r w:rsidRPr="00BF52BB">
        <w:rPr>
          <w:b/>
          <w:i/>
          <w:sz w:val="22"/>
          <w:szCs w:val="22"/>
          <w:lang w:val="sl-SI"/>
        </w:rPr>
        <w:t xml:space="preserve">. </w:t>
      </w:r>
      <w:r w:rsidRPr="00BF52BB">
        <w:rPr>
          <w:b/>
          <w:sz w:val="22"/>
          <w:szCs w:val="22"/>
          <w:lang w:val="sl-SI"/>
        </w:rPr>
        <w:t xml:space="preserve">ČLANSTVO V STROKOVNIH ZDRUŽENJIH, UREDNIŠKIH ODBORIH,… </w:t>
      </w:r>
    </w:p>
    <w:p w:rsidR="00063C19" w:rsidRPr="00BF52BB" w:rsidRDefault="00063C19">
      <w:pPr>
        <w:rPr>
          <w:sz w:val="22"/>
          <w:szCs w:val="22"/>
          <w:lang w:val="sl-SI"/>
        </w:rPr>
      </w:pPr>
    </w:p>
    <w:p w:rsidR="00D74B95" w:rsidRDefault="00D74B95" w:rsidP="00F40CE5">
      <w:pPr>
        <w:ind w:left="1440"/>
        <w:rPr>
          <w:sz w:val="22"/>
          <w:szCs w:val="22"/>
          <w:lang w:val="sl-SI" w:eastAsia="en-US"/>
        </w:rPr>
      </w:pPr>
      <w:bookmarkStart w:id="2" w:name="_GoBack"/>
      <w:bookmarkEnd w:id="2"/>
      <w:r>
        <w:rPr>
          <w:sz w:val="22"/>
          <w:szCs w:val="22"/>
          <w:lang w:val="sl-SI" w:eastAsia="en-US"/>
        </w:rPr>
        <w:t>Predstojnik raziskovalnega razreda Inženirske akademije Slovenije</w:t>
      </w:r>
    </w:p>
    <w:p w:rsidR="00D74B95" w:rsidRDefault="00D74B95" w:rsidP="00F40CE5">
      <w:pPr>
        <w:ind w:left="1440"/>
        <w:rPr>
          <w:sz w:val="22"/>
          <w:szCs w:val="22"/>
          <w:lang w:val="sl-SI" w:eastAsia="en-US"/>
        </w:rPr>
      </w:pPr>
      <w:r>
        <w:rPr>
          <w:sz w:val="22"/>
          <w:szCs w:val="22"/>
          <w:lang w:val="sl-SI" w:eastAsia="en-US"/>
        </w:rPr>
        <w:t>Predsednik ACM Slovenija</w:t>
      </w:r>
    </w:p>
    <w:p w:rsidR="00D74B95" w:rsidRPr="00BF52BB" w:rsidRDefault="00D74B95" w:rsidP="00D74B95">
      <w:pPr>
        <w:ind w:left="1440"/>
        <w:rPr>
          <w:sz w:val="22"/>
          <w:szCs w:val="22"/>
          <w:lang w:val="sl-SI" w:eastAsia="en-US"/>
        </w:rPr>
      </w:pPr>
      <w:r w:rsidRPr="00BF52BB">
        <w:rPr>
          <w:sz w:val="22"/>
          <w:szCs w:val="22"/>
          <w:lang w:val="sl-SI" w:eastAsia="en-US"/>
        </w:rPr>
        <w:t>Predstavnik Slovenije v IFIP TC 12</w:t>
      </w:r>
    </w:p>
    <w:p w:rsidR="00F40CE5" w:rsidRPr="00BF52BB" w:rsidRDefault="00F40CE5" w:rsidP="00F40CE5">
      <w:pPr>
        <w:ind w:left="1440"/>
        <w:rPr>
          <w:sz w:val="22"/>
          <w:szCs w:val="22"/>
          <w:lang w:val="sl-SI" w:eastAsia="en-US"/>
        </w:rPr>
      </w:pPr>
      <w:r w:rsidRPr="00BF52BB">
        <w:rPr>
          <w:sz w:val="22"/>
          <w:szCs w:val="22"/>
          <w:lang w:val="sl-SI" w:eastAsia="en-US"/>
        </w:rPr>
        <w:t>Organizator konfe</w:t>
      </w:r>
      <w:r w:rsidR="009B6E8E" w:rsidRPr="00BF52BB">
        <w:rPr>
          <w:sz w:val="22"/>
          <w:szCs w:val="22"/>
          <w:lang w:val="sl-SI" w:eastAsia="en-US"/>
        </w:rPr>
        <w:t xml:space="preserve">rence Informacijska </w:t>
      </w:r>
      <w:r w:rsidR="006739F6" w:rsidRPr="00BF52BB">
        <w:rPr>
          <w:sz w:val="22"/>
          <w:szCs w:val="22"/>
          <w:lang w:val="sl-SI" w:eastAsia="en-US"/>
        </w:rPr>
        <w:t>družba IS'12</w:t>
      </w:r>
      <w:r w:rsidRPr="00BF52BB">
        <w:rPr>
          <w:sz w:val="22"/>
          <w:szCs w:val="22"/>
          <w:lang w:val="sl-SI" w:eastAsia="en-US"/>
        </w:rPr>
        <w:t>; član odborov konferenc: Inteligentni sistemi, Demografski izzivi v 21. stoletju, Kognitivne znanosti</w:t>
      </w:r>
    </w:p>
    <w:p w:rsidR="00F40CE5" w:rsidRPr="00BF52BB" w:rsidRDefault="00F40CE5" w:rsidP="00F40CE5">
      <w:pPr>
        <w:ind w:left="1440"/>
        <w:rPr>
          <w:sz w:val="22"/>
          <w:szCs w:val="22"/>
          <w:lang w:val="sl-SI" w:eastAsia="en-US"/>
        </w:rPr>
      </w:pPr>
      <w:r w:rsidRPr="00BF52BB">
        <w:rPr>
          <w:sz w:val="22"/>
          <w:szCs w:val="22"/>
          <w:lang w:val="sl-SI" w:eastAsia="en-US"/>
        </w:rPr>
        <w:t>Član programskih odborov več mednarodnih konferenc, okoli 10</w:t>
      </w:r>
    </w:p>
    <w:p w:rsidR="009B6E8E" w:rsidRPr="00BF52BB" w:rsidRDefault="00F40CE5" w:rsidP="009B6E8E">
      <w:pPr>
        <w:ind w:left="1440"/>
        <w:rPr>
          <w:sz w:val="22"/>
          <w:szCs w:val="22"/>
          <w:lang w:val="en-US" w:eastAsia="en-US"/>
        </w:rPr>
      </w:pPr>
      <w:r w:rsidRPr="00BF52BB">
        <w:rPr>
          <w:sz w:val="22"/>
          <w:szCs w:val="22"/>
          <w:lang w:val="sl-SI" w:eastAsia="en-US"/>
        </w:rPr>
        <w:t xml:space="preserve">Izvršni kontaktni urednik Informatice, urednik mednarodnih revij </w:t>
      </w:r>
      <w:r w:rsidR="009B6E8E" w:rsidRPr="00BF52BB">
        <w:rPr>
          <w:sz w:val="22"/>
          <w:szCs w:val="22"/>
          <w:lang w:val="en-US" w:eastAsia="en-US"/>
        </w:rPr>
        <w:t>Intelligent Data Analysis journal, AI Communications journal, Knowledge and Information Systems journal, International Journal of Innovative Computing and Applications (IJICA), The International Journal of Computational Intelligence Research (IJCIR), IADIS International Journal on Computer Science and Information Systems, Journal of Ambient Intelligence and Smart Environments (JAISE), International Journal of Automation and Computing (IJAC),</w:t>
      </w:r>
    </w:p>
    <w:p w:rsidR="009B6E8E" w:rsidRPr="00BF52BB" w:rsidRDefault="009B6E8E" w:rsidP="009B6E8E">
      <w:pPr>
        <w:ind w:left="1440"/>
        <w:rPr>
          <w:sz w:val="22"/>
          <w:szCs w:val="22"/>
          <w:lang w:val="en-US" w:eastAsia="en-US"/>
        </w:rPr>
      </w:pPr>
      <w:r w:rsidRPr="00BF52BB">
        <w:rPr>
          <w:sz w:val="22"/>
          <w:szCs w:val="22"/>
          <w:lang w:val="en-US" w:eastAsia="en-US"/>
        </w:rPr>
        <w:t>Journal of Information and Organizational Sciences, International Journal of Bio-Inspired Computation (IJBIC), Stability and Control: Theory and Applications, and the Noetic journal, Quark.</w:t>
      </w:r>
    </w:p>
    <w:p w:rsidR="00F40CE5" w:rsidRPr="00BF52BB" w:rsidRDefault="00F40CE5" w:rsidP="00F40CE5">
      <w:pPr>
        <w:ind w:left="1440"/>
        <w:rPr>
          <w:sz w:val="22"/>
          <w:szCs w:val="22"/>
          <w:lang w:val="sl-SI" w:eastAsia="en-US"/>
        </w:rPr>
      </w:pPr>
      <w:r w:rsidRPr="00BF52BB">
        <w:rPr>
          <w:sz w:val="22"/>
          <w:szCs w:val="22"/>
          <w:lang w:val="sl-SI" w:eastAsia="en-US"/>
        </w:rPr>
        <w:t xml:space="preserve">Član nekaj slovenskih društev, npr. DKZ, SLAIS, ACM Slovenija </w:t>
      </w:r>
    </w:p>
    <w:p w:rsidR="00F40CE5" w:rsidRPr="00BF52BB" w:rsidRDefault="00F40CE5" w:rsidP="00F40CE5">
      <w:pPr>
        <w:ind w:left="1440"/>
        <w:rPr>
          <w:sz w:val="22"/>
          <w:szCs w:val="22"/>
          <w:lang w:val="sl-SI" w:eastAsia="en-US"/>
        </w:rPr>
      </w:pPr>
      <w:r w:rsidRPr="00BF52BB">
        <w:rPr>
          <w:sz w:val="22"/>
          <w:szCs w:val="22"/>
          <w:lang w:val="sl-SI" w:eastAsia="en-US"/>
        </w:rPr>
        <w:t>Član mednarodnih društev: AAAI, IEEE, ECCAI, ACM</w:t>
      </w:r>
    </w:p>
    <w:p w:rsidR="00063C19" w:rsidRPr="00BF52BB" w:rsidRDefault="00063C19">
      <w:pPr>
        <w:rPr>
          <w:sz w:val="22"/>
          <w:szCs w:val="22"/>
          <w:lang w:val="sl-SI"/>
        </w:rPr>
      </w:pP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6</w:t>
      </w:r>
      <w:r w:rsidRPr="00BF52BB">
        <w:rPr>
          <w:b/>
          <w:i/>
          <w:sz w:val="22"/>
          <w:szCs w:val="22"/>
          <w:lang w:val="sl-SI"/>
        </w:rPr>
        <w:t xml:space="preserve">. </w:t>
      </w:r>
      <w:r w:rsidRPr="00BF52BB">
        <w:rPr>
          <w:b/>
          <w:sz w:val="22"/>
          <w:szCs w:val="22"/>
          <w:lang w:val="sl-SI"/>
        </w:rPr>
        <w:t xml:space="preserve">ODMEVNOST VAŠEGA DELA </w:t>
      </w:r>
    </w:p>
    <w:p w:rsidR="00063C19" w:rsidRPr="00BF52BB" w:rsidRDefault="00063C19">
      <w:pPr>
        <w:rPr>
          <w:sz w:val="22"/>
          <w:szCs w:val="22"/>
          <w:lang w:val="sl-SI"/>
        </w:rPr>
      </w:pPr>
    </w:p>
    <w:p w:rsidR="00F40CE5" w:rsidRPr="003E3A4F" w:rsidRDefault="00D74B95" w:rsidP="003E3A4F">
      <w:pPr>
        <w:ind w:left="1440"/>
        <w:rPr>
          <w:sz w:val="22"/>
          <w:szCs w:val="22"/>
          <w:lang w:val="en-US" w:eastAsia="en-US"/>
        </w:rPr>
      </w:pPr>
      <w:proofErr w:type="spellStart"/>
      <w:r>
        <w:rPr>
          <w:sz w:val="22"/>
          <w:szCs w:val="22"/>
          <w:lang w:val="en-US" w:eastAsia="en-US"/>
        </w:rPr>
        <w:t>Večkrat</w:t>
      </w:r>
      <w:proofErr w:type="spellEnd"/>
      <w:r>
        <w:rPr>
          <w:sz w:val="22"/>
          <w:szCs w:val="22"/>
          <w:lang w:val="en-US" w:eastAsia="en-US"/>
        </w:rPr>
        <w:t xml:space="preserve"> </w:t>
      </w:r>
      <w:proofErr w:type="spellStart"/>
      <w:proofErr w:type="gramStart"/>
      <w:r>
        <w:rPr>
          <w:sz w:val="22"/>
          <w:szCs w:val="22"/>
          <w:lang w:val="en-US" w:eastAsia="en-US"/>
        </w:rPr>
        <w:t>na</w:t>
      </w:r>
      <w:proofErr w:type="spellEnd"/>
      <w:proofErr w:type="gramEnd"/>
      <w:r>
        <w:rPr>
          <w:sz w:val="22"/>
          <w:szCs w:val="22"/>
          <w:lang w:val="en-US" w:eastAsia="en-US"/>
        </w:rPr>
        <w:t xml:space="preserve"> RTVS, </w:t>
      </w:r>
      <w:proofErr w:type="spellStart"/>
      <w:r w:rsidR="00C877F5" w:rsidRPr="003E3A4F">
        <w:rPr>
          <w:sz w:val="22"/>
          <w:szCs w:val="22"/>
          <w:lang w:val="en-US" w:eastAsia="en-US"/>
        </w:rPr>
        <w:t>omenje</w:t>
      </w:r>
      <w:r w:rsidR="00F40CE5" w:rsidRPr="003E3A4F">
        <w:rPr>
          <w:sz w:val="22"/>
          <w:szCs w:val="22"/>
          <w:lang w:val="en-US" w:eastAsia="en-US"/>
        </w:rPr>
        <w:t>n</w:t>
      </w:r>
      <w:proofErr w:type="spellEnd"/>
      <w:r w:rsidR="00F40CE5" w:rsidRPr="003E3A4F">
        <w:rPr>
          <w:sz w:val="22"/>
          <w:szCs w:val="22"/>
          <w:lang w:val="en-US" w:eastAsia="en-US"/>
        </w:rPr>
        <w:t xml:space="preserve"> v </w:t>
      </w:r>
      <w:proofErr w:type="spellStart"/>
      <w:r w:rsidR="00F40CE5" w:rsidRPr="003E3A4F">
        <w:rPr>
          <w:sz w:val="22"/>
          <w:szCs w:val="22"/>
          <w:lang w:val="en-US" w:eastAsia="en-US"/>
        </w:rPr>
        <w:t>časopisih</w:t>
      </w:r>
      <w:proofErr w:type="spellEnd"/>
      <w:r w:rsidR="00F40CE5" w:rsidRPr="003E3A4F">
        <w:rPr>
          <w:sz w:val="22"/>
          <w:szCs w:val="22"/>
          <w:lang w:val="en-US" w:eastAsia="en-US"/>
        </w:rPr>
        <w:t>...</w:t>
      </w:r>
    </w:p>
    <w:p w:rsidR="00482D97" w:rsidRPr="003E3A4F" w:rsidRDefault="00482D97" w:rsidP="003E3A4F">
      <w:pPr>
        <w:ind w:left="1440"/>
        <w:rPr>
          <w:sz w:val="22"/>
          <w:szCs w:val="22"/>
          <w:lang w:val="en-US" w:eastAsia="en-US"/>
        </w:rPr>
      </w:pPr>
    </w:p>
    <w:p w:rsidR="00063C19" w:rsidRPr="00BF52BB" w:rsidRDefault="00063C19">
      <w:pPr>
        <w:rPr>
          <w:sz w:val="22"/>
          <w:szCs w:val="22"/>
          <w:lang w:val="sl-SI"/>
        </w:rPr>
      </w:pPr>
    </w:p>
    <w:p w:rsidR="00063C19" w:rsidRPr="00BF52BB" w:rsidRDefault="00063C19">
      <w:pPr>
        <w:rPr>
          <w:sz w:val="22"/>
          <w:szCs w:val="22"/>
          <w:lang w:val="sl-SI"/>
        </w:rPr>
      </w:pPr>
    </w:p>
    <w:p w:rsidR="00063C19" w:rsidRPr="00BF52BB" w:rsidRDefault="00063C19" w:rsidP="007F0586">
      <w:pPr>
        <w:outlineLvl w:val="0"/>
        <w:rPr>
          <w:sz w:val="22"/>
          <w:szCs w:val="22"/>
          <w:lang w:val="sl-SI"/>
        </w:rPr>
      </w:pPr>
      <w:r w:rsidRPr="00BF52BB">
        <w:rPr>
          <w:sz w:val="22"/>
          <w:szCs w:val="22"/>
          <w:lang w:val="sl-SI"/>
        </w:rPr>
        <w:t xml:space="preserve">                                                            Za resničnost podatkov</w:t>
      </w:r>
    </w:p>
    <w:p w:rsidR="00063C19" w:rsidRPr="00BF52BB" w:rsidRDefault="00063C19">
      <w:pPr>
        <w:rPr>
          <w:sz w:val="22"/>
          <w:szCs w:val="22"/>
          <w:lang w:val="sl-SI"/>
        </w:rPr>
      </w:pPr>
      <w:r w:rsidRPr="00BF52BB">
        <w:rPr>
          <w:sz w:val="22"/>
          <w:szCs w:val="22"/>
          <w:lang w:val="sl-SI"/>
        </w:rPr>
        <w:t xml:space="preserve">                                                                jamčim s podpisom: ___________________________      </w:t>
      </w:r>
    </w:p>
    <w:p w:rsidR="00063C19" w:rsidRPr="00BF52BB" w:rsidRDefault="00063C19">
      <w:pPr>
        <w:rPr>
          <w:sz w:val="22"/>
          <w:szCs w:val="22"/>
          <w:lang w:val="sl-SI"/>
        </w:rPr>
      </w:pPr>
      <w:r w:rsidRPr="00BF52BB">
        <w:rPr>
          <w:sz w:val="22"/>
          <w:szCs w:val="22"/>
          <w:lang w:val="sl-SI"/>
        </w:rPr>
        <w:t xml:space="preserve">                          </w:t>
      </w:r>
    </w:p>
    <w:p w:rsidR="00063C19" w:rsidRPr="00BF52BB" w:rsidRDefault="00063C19" w:rsidP="00EB4369">
      <w:pPr>
        <w:rPr>
          <w:sz w:val="22"/>
          <w:szCs w:val="22"/>
          <w:lang w:val="sl-SI"/>
        </w:rPr>
      </w:pPr>
      <w:r w:rsidRPr="00BF52BB">
        <w:rPr>
          <w:sz w:val="22"/>
          <w:szCs w:val="22"/>
          <w:lang w:val="sl-SI"/>
        </w:rPr>
        <w:t xml:space="preserve">                                                                                     Datum: _____________________________</w:t>
      </w:r>
    </w:p>
    <w:sectPr w:rsidR="00063C19" w:rsidRPr="00BF52BB">
      <w:pgSz w:w="11907" w:h="16834" w:code="9"/>
      <w:pgMar w:top="1134" w:right="1134" w:bottom="964" w:left="1134" w:header="70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D0A98"/>
    <w:multiLevelType w:val="hybridMultilevel"/>
    <w:tmpl w:val="336AC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EE4318"/>
    <w:multiLevelType w:val="hybridMultilevel"/>
    <w:tmpl w:val="84343B8A"/>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nsid w:val="40D0377A"/>
    <w:multiLevelType w:val="multilevel"/>
    <w:tmpl w:val="ECE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67E12"/>
    <w:multiLevelType w:val="hybridMultilevel"/>
    <w:tmpl w:val="8C5AF372"/>
    <w:lvl w:ilvl="0" w:tplc="1BE4735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4E"/>
    <w:rsid w:val="00004C15"/>
    <w:rsid w:val="00013451"/>
    <w:rsid w:val="00021EA7"/>
    <w:rsid w:val="00037223"/>
    <w:rsid w:val="00041FDE"/>
    <w:rsid w:val="000442F2"/>
    <w:rsid w:val="00061CC2"/>
    <w:rsid w:val="00063C19"/>
    <w:rsid w:val="0009337A"/>
    <w:rsid w:val="000A7FC5"/>
    <w:rsid w:val="000B2794"/>
    <w:rsid w:val="000D1E07"/>
    <w:rsid w:val="000E6CFE"/>
    <w:rsid w:val="0012319C"/>
    <w:rsid w:val="00145BCA"/>
    <w:rsid w:val="00156494"/>
    <w:rsid w:val="00183A0B"/>
    <w:rsid w:val="00192420"/>
    <w:rsid w:val="00197403"/>
    <w:rsid w:val="001B7FD0"/>
    <w:rsid w:val="001C494F"/>
    <w:rsid w:val="001D0055"/>
    <w:rsid w:val="001D1077"/>
    <w:rsid w:val="001E2FA6"/>
    <w:rsid w:val="001E3585"/>
    <w:rsid w:val="00204413"/>
    <w:rsid w:val="00235547"/>
    <w:rsid w:val="00235598"/>
    <w:rsid w:val="00237FBD"/>
    <w:rsid w:val="002420D0"/>
    <w:rsid w:val="002563C8"/>
    <w:rsid w:val="002567A8"/>
    <w:rsid w:val="00272EFF"/>
    <w:rsid w:val="00277ABC"/>
    <w:rsid w:val="00283766"/>
    <w:rsid w:val="002C6B32"/>
    <w:rsid w:val="002C7667"/>
    <w:rsid w:val="002E1A02"/>
    <w:rsid w:val="003275B0"/>
    <w:rsid w:val="00332A5E"/>
    <w:rsid w:val="0033395E"/>
    <w:rsid w:val="0033738F"/>
    <w:rsid w:val="00350B93"/>
    <w:rsid w:val="0036023B"/>
    <w:rsid w:val="00360248"/>
    <w:rsid w:val="00374B5C"/>
    <w:rsid w:val="0038077F"/>
    <w:rsid w:val="00380AA5"/>
    <w:rsid w:val="003D4190"/>
    <w:rsid w:val="003E3A4F"/>
    <w:rsid w:val="003F176B"/>
    <w:rsid w:val="00412373"/>
    <w:rsid w:val="00415CFF"/>
    <w:rsid w:val="00424B7B"/>
    <w:rsid w:val="004368BD"/>
    <w:rsid w:val="00440F40"/>
    <w:rsid w:val="00443898"/>
    <w:rsid w:val="00464841"/>
    <w:rsid w:val="0046749A"/>
    <w:rsid w:val="00482D97"/>
    <w:rsid w:val="00495E5A"/>
    <w:rsid w:val="004B0D46"/>
    <w:rsid w:val="004D7E6A"/>
    <w:rsid w:val="004F109E"/>
    <w:rsid w:val="0050495A"/>
    <w:rsid w:val="00516B4B"/>
    <w:rsid w:val="00532847"/>
    <w:rsid w:val="00536F9D"/>
    <w:rsid w:val="005409ED"/>
    <w:rsid w:val="00545286"/>
    <w:rsid w:val="00552945"/>
    <w:rsid w:val="00566A3B"/>
    <w:rsid w:val="00566A46"/>
    <w:rsid w:val="00586391"/>
    <w:rsid w:val="005A2AD0"/>
    <w:rsid w:val="005A7202"/>
    <w:rsid w:val="005C2057"/>
    <w:rsid w:val="005E2833"/>
    <w:rsid w:val="005E4770"/>
    <w:rsid w:val="005F2B2C"/>
    <w:rsid w:val="00600525"/>
    <w:rsid w:val="00632DA3"/>
    <w:rsid w:val="0064012F"/>
    <w:rsid w:val="006640B0"/>
    <w:rsid w:val="006739F6"/>
    <w:rsid w:val="006765D3"/>
    <w:rsid w:val="006A2DFA"/>
    <w:rsid w:val="006B5463"/>
    <w:rsid w:val="00716105"/>
    <w:rsid w:val="007558C7"/>
    <w:rsid w:val="00773BD3"/>
    <w:rsid w:val="00791D1A"/>
    <w:rsid w:val="007A76AE"/>
    <w:rsid w:val="007A7E70"/>
    <w:rsid w:val="007B4636"/>
    <w:rsid w:val="007E14DE"/>
    <w:rsid w:val="007E1BBF"/>
    <w:rsid w:val="007F0586"/>
    <w:rsid w:val="00807C6C"/>
    <w:rsid w:val="00811BBF"/>
    <w:rsid w:val="00813EA0"/>
    <w:rsid w:val="00835A01"/>
    <w:rsid w:val="00841189"/>
    <w:rsid w:val="00875E22"/>
    <w:rsid w:val="00883652"/>
    <w:rsid w:val="00892BD1"/>
    <w:rsid w:val="008B700F"/>
    <w:rsid w:val="008C270D"/>
    <w:rsid w:val="008C5D01"/>
    <w:rsid w:val="008E3576"/>
    <w:rsid w:val="008F2905"/>
    <w:rsid w:val="008F4FEB"/>
    <w:rsid w:val="00902924"/>
    <w:rsid w:val="009105F6"/>
    <w:rsid w:val="009118F0"/>
    <w:rsid w:val="009172EA"/>
    <w:rsid w:val="0092040C"/>
    <w:rsid w:val="0094162B"/>
    <w:rsid w:val="00942EE0"/>
    <w:rsid w:val="0099798A"/>
    <w:rsid w:val="009A10B7"/>
    <w:rsid w:val="009B28E2"/>
    <w:rsid w:val="009B6E8E"/>
    <w:rsid w:val="009E2680"/>
    <w:rsid w:val="009E62D8"/>
    <w:rsid w:val="00A24A64"/>
    <w:rsid w:val="00A478F6"/>
    <w:rsid w:val="00A53863"/>
    <w:rsid w:val="00AA329F"/>
    <w:rsid w:val="00AA4E58"/>
    <w:rsid w:val="00AA71C3"/>
    <w:rsid w:val="00AB1134"/>
    <w:rsid w:val="00AC204E"/>
    <w:rsid w:val="00AF53CA"/>
    <w:rsid w:val="00B00667"/>
    <w:rsid w:val="00B11960"/>
    <w:rsid w:val="00B221BD"/>
    <w:rsid w:val="00B257E8"/>
    <w:rsid w:val="00B311EE"/>
    <w:rsid w:val="00B37EFC"/>
    <w:rsid w:val="00B53745"/>
    <w:rsid w:val="00B57B7D"/>
    <w:rsid w:val="00B70F7A"/>
    <w:rsid w:val="00B83D34"/>
    <w:rsid w:val="00B96436"/>
    <w:rsid w:val="00BA26E5"/>
    <w:rsid w:val="00BB6DE6"/>
    <w:rsid w:val="00BE589D"/>
    <w:rsid w:val="00BE60FE"/>
    <w:rsid w:val="00BF245E"/>
    <w:rsid w:val="00BF52BB"/>
    <w:rsid w:val="00C1702C"/>
    <w:rsid w:val="00C30A31"/>
    <w:rsid w:val="00C368AC"/>
    <w:rsid w:val="00C50D68"/>
    <w:rsid w:val="00C63A36"/>
    <w:rsid w:val="00C877F5"/>
    <w:rsid w:val="00CA44D1"/>
    <w:rsid w:val="00CB1710"/>
    <w:rsid w:val="00CB361F"/>
    <w:rsid w:val="00CC1D06"/>
    <w:rsid w:val="00CD5DC4"/>
    <w:rsid w:val="00CF16C0"/>
    <w:rsid w:val="00CF1E00"/>
    <w:rsid w:val="00D25027"/>
    <w:rsid w:val="00D6527A"/>
    <w:rsid w:val="00D74B95"/>
    <w:rsid w:val="00D74E7D"/>
    <w:rsid w:val="00D76358"/>
    <w:rsid w:val="00DA6F04"/>
    <w:rsid w:val="00DB78BD"/>
    <w:rsid w:val="00DD5343"/>
    <w:rsid w:val="00DF7C8E"/>
    <w:rsid w:val="00E139BC"/>
    <w:rsid w:val="00E16C5F"/>
    <w:rsid w:val="00E1791A"/>
    <w:rsid w:val="00E328FA"/>
    <w:rsid w:val="00E37EEB"/>
    <w:rsid w:val="00E44AD2"/>
    <w:rsid w:val="00E6107C"/>
    <w:rsid w:val="00E749A8"/>
    <w:rsid w:val="00EB1B67"/>
    <w:rsid w:val="00EB4369"/>
    <w:rsid w:val="00EC0A0B"/>
    <w:rsid w:val="00EC2C3E"/>
    <w:rsid w:val="00EC36B2"/>
    <w:rsid w:val="00EC76DE"/>
    <w:rsid w:val="00ED419F"/>
    <w:rsid w:val="00ED6C6B"/>
    <w:rsid w:val="00EF70B1"/>
    <w:rsid w:val="00EF7FA3"/>
    <w:rsid w:val="00F23398"/>
    <w:rsid w:val="00F26A1A"/>
    <w:rsid w:val="00F40CE5"/>
    <w:rsid w:val="00F46BD1"/>
    <w:rsid w:val="00F50424"/>
    <w:rsid w:val="00F6022C"/>
    <w:rsid w:val="00F91945"/>
    <w:rsid w:val="00FA362F"/>
    <w:rsid w:val="00FA7C95"/>
    <w:rsid w:val="00FB1B80"/>
    <w:rsid w:val="00FB3DB2"/>
    <w:rsid w:val="00FD7B01"/>
    <w:rsid w:val="00FE09A8"/>
    <w:rsid w:val="00FE0BBA"/>
    <w:rsid w:val="00FE13E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1B6892-46F3-41F8-B9F2-07F400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semiHidden/>
    <w:unhideWhenUsed/>
    <w:qFormat/>
    <w:rsid w:val="0055294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7F0586"/>
    <w:pPr>
      <w:shd w:val="clear" w:color="auto" w:fill="000080"/>
    </w:pPr>
    <w:rPr>
      <w:rFonts w:ascii="Tahoma" w:hAnsi="Tahoma" w:cs="Tahoma"/>
    </w:rPr>
  </w:style>
  <w:style w:type="character" w:styleId="CommentReference">
    <w:name w:val="annotation reference"/>
    <w:rsid w:val="00156494"/>
    <w:rPr>
      <w:sz w:val="16"/>
      <w:szCs w:val="16"/>
    </w:rPr>
  </w:style>
  <w:style w:type="paragraph" w:styleId="CommentText">
    <w:name w:val="annotation text"/>
    <w:basedOn w:val="Normal"/>
    <w:link w:val="CommentTextChar"/>
    <w:rsid w:val="00156494"/>
  </w:style>
  <w:style w:type="character" w:customStyle="1" w:styleId="CommentTextChar">
    <w:name w:val="Comment Text Char"/>
    <w:link w:val="CommentText"/>
    <w:rsid w:val="00156494"/>
    <w:rPr>
      <w:lang w:val="en-GB" w:eastAsia="sl-SI"/>
    </w:rPr>
  </w:style>
  <w:style w:type="paragraph" w:styleId="CommentSubject">
    <w:name w:val="annotation subject"/>
    <w:basedOn w:val="CommentText"/>
    <w:next w:val="CommentText"/>
    <w:link w:val="CommentSubjectChar"/>
    <w:rsid w:val="00156494"/>
    <w:rPr>
      <w:b/>
      <w:bCs/>
    </w:rPr>
  </w:style>
  <w:style w:type="character" w:customStyle="1" w:styleId="CommentSubjectChar">
    <w:name w:val="Comment Subject Char"/>
    <w:link w:val="CommentSubject"/>
    <w:rsid w:val="00156494"/>
    <w:rPr>
      <w:b/>
      <w:bCs/>
      <w:lang w:val="en-GB" w:eastAsia="sl-SI"/>
    </w:rPr>
  </w:style>
  <w:style w:type="paragraph" w:styleId="BalloonText">
    <w:name w:val="Balloon Text"/>
    <w:basedOn w:val="Normal"/>
    <w:link w:val="BalloonTextChar"/>
    <w:rsid w:val="00156494"/>
    <w:rPr>
      <w:rFonts w:ascii="Tahoma" w:hAnsi="Tahoma"/>
      <w:sz w:val="16"/>
      <w:szCs w:val="16"/>
    </w:rPr>
  </w:style>
  <w:style w:type="character" w:customStyle="1" w:styleId="BalloonTextChar">
    <w:name w:val="Balloon Text Char"/>
    <w:link w:val="BalloonText"/>
    <w:rsid w:val="00156494"/>
    <w:rPr>
      <w:rFonts w:ascii="Tahoma" w:hAnsi="Tahoma" w:cs="Tahoma"/>
      <w:sz w:val="16"/>
      <w:szCs w:val="16"/>
      <w:lang w:val="en-GB" w:eastAsia="sl-SI"/>
    </w:rPr>
  </w:style>
  <w:style w:type="character" w:styleId="Emphasis">
    <w:name w:val="Emphasis"/>
    <w:qFormat/>
    <w:rsid w:val="0050495A"/>
    <w:rPr>
      <w:i/>
      <w:iCs/>
    </w:rPr>
  </w:style>
  <w:style w:type="character" w:customStyle="1" w:styleId="Heading3Char">
    <w:name w:val="Heading 3 Char"/>
    <w:link w:val="Heading3"/>
    <w:semiHidden/>
    <w:rsid w:val="00552945"/>
    <w:rPr>
      <w:rFonts w:ascii="Cambria" w:eastAsia="SimSun" w:hAnsi="Cambria" w:cs="Times New Roman"/>
      <w:b/>
      <w:bCs/>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918">
      <w:bodyDiv w:val="1"/>
      <w:marLeft w:val="0"/>
      <w:marRight w:val="0"/>
      <w:marTop w:val="0"/>
      <w:marBottom w:val="0"/>
      <w:divBdr>
        <w:top w:val="none" w:sz="0" w:space="0" w:color="auto"/>
        <w:left w:val="none" w:sz="0" w:space="0" w:color="auto"/>
        <w:bottom w:val="none" w:sz="0" w:space="0" w:color="auto"/>
        <w:right w:val="none" w:sz="0" w:space="0" w:color="auto"/>
      </w:divBdr>
    </w:div>
    <w:div w:id="79761587">
      <w:bodyDiv w:val="1"/>
      <w:marLeft w:val="0"/>
      <w:marRight w:val="0"/>
      <w:marTop w:val="0"/>
      <w:marBottom w:val="0"/>
      <w:divBdr>
        <w:top w:val="none" w:sz="0" w:space="0" w:color="auto"/>
        <w:left w:val="none" w:sz="0" w:space="0" w:color="auto"/>
        <w:bottom w:val="none" w:sz="0" w:space="0" w:color="auto"/>
        <w:right w:val="none" w:sz="0" w:space="0" w:color="auto"/>
      </w:divBdr>
    </w:div>
    <w:div w:id="115490597">
      <w:bodyDiv w:val="1"/>
      <w:marLeft w:val="0"/>
      <w:marRight w:val="0"/>
      <w:marTop w:val="0"/>
      <w:marBottom w:val="0"/>
      <w:divBdr>
        <w:top w:val="none" w:sz="0" w:space="0" w:color="auto"/>
        <w:left w:val="none" w:sz="0" w:space="0" w:color="auto"/>
        <w:bottom w:val="none" w:sz="0" w:space="0" w:color="auto"/>
        <w:right w:val="none" w:sz="0" w:space="0" w:color="auto"/>
      </w:divBdr>
    </w:div>
    <w:div w:id="143203038">
      <w:bodyDiv w:val="1"/>
      <w:marLeft w:val="0"/>
      <w:marRight w:val="0"/>
      <w:marTop w:val="0"/>
      <w:marBottom w:val="0"/>
      <w:divBdr>
        <w:top w:val="none" w:sz="0" w:space="0" w:color="auto"/>
        <w:left w:val="none" w:sz="0" w:space="0" w:color="auto"/>
        <w:bottom w:val="none" w:sz="0" w:space="0" w:color="auto"/>
        <w:right w:val="none" w:sz="0" w:space="0" w:color="auto"/>
      </w:divBdr>
    </w:div>
    <w:div w:id="185565112">
      <w:bodyDiv w:val="1"/>
      <w:marLeft w:val="0"/>
      <w:marRight w:val="0"/>
      <w:marTop w:val="0"/>
      <w:marBottom w:val="0"/>
      <w:divBdr>
        <w:top w:val="none" w:sz="0" w:space="0" w:color="auto"/>
        <w:left w:val="none" w:sz="0" w:space="0" w:color="auto"/>
        <w:bottom w:val="none" w:sz="0" w:space="0" w:color="auto"/>
        <w:right w:val="none" w:sz="0" w:space="0" w:color="auto"/>
      </w:divBdr>
    </w:div>
    <w:div w:id="188030616">
      <w:bodyDiv w:val="1"/>
      <w:marLeft w:val="0"/>
      <w:marRight w:val="0"/>
      <w:marTop w:val="0"/>
      <w:marBottom w:val="0"/>
      <w:divBdr>
        <w:top w:val="none" w:sz="0" w:space="0" w:color="auto"/>
        <w:left w:val="none" w:sz="0" w:space="0" w:color="auto"/>
        <w:bottom w:val="none" w:sz="0" w:space="0" w:color="auto"/>
        <w:right w:val="none" w:sz="0" w:space="0" w:color="auto"/>
      </w:divBdr>
    </w:div>
    <w:div w:id="196434810">
      <w:bodyDiv w:val="1"/>
      <w:marLeft w:val="0"/>
      <w:marRight w:val="0"/>
      <w:marTop w:val="0"/>
      <w:marBottom w:val="0"/>
      <w:divBdr>
        <w:top w:val="none" w:sz="0" w:space="0" w:color="auto"/>
        <w:left w:val="none" w:sz="0" w:space="0" w:color="auto"/>
        <w:bottom w:val="none" w:sz="0" w:space="0" w:color="auto"/>
        <w:right w:val="none" w:sz="0" w:space="0" w:color="auto"/>
      </w:divBdr>
    </w:div>
    <w:div w:id="218827264">
      <w:bodyDiv w:val="1"/>
      <w:marLeft w:val="0"/>
      <w:marRight w:val="0"/>
      <w:marTop w:val="0"/>
      <w:marBottom w:val="0"/>
      <w:divBdr>
        <w:top w:val="none" w:sz="0" w:space="0" w:color="auto"/>
        <w:left w:val="none" w:sz="0" w:space="0" w:color="auto"/>
        <w:bottom w:val="none" w:sz="0" w:space="0" w:color="auto"/>
        <w:right w:val="none" w:sz="0" w:space="0" w:color="auto"/>
      </w:divBdr>
    </w:div>
    <w:div w:id="228075615">
      <w:bodyDiv w:val="1"/>
      <w:marLeft w:val="0"/>
      <w:marRight w:val="0"/>
      <w:marTop w:val="0"/>
      <w:marBottom w:val="0"/>
      <w:divBdr>
        <w:top w:val="none" w:sz="0" w:space="0" w:color="auto"/>
        <w:left w:val="none" w:sz="0" w:space="0" w:color="auto"/>
        <w:bottom w:val="none" w:sz="0" w:space="0" w:color="auto"/>
        <w:right w:val="none" w:sz="0" w:space="0" w:color="auto"/>
      </w:divBdr>
    </w:div>
    <w:div w:id="254942682">
      <w:bodyDiv w:val="1"/>
      <w:marLeft w:val="0"/>
      <w:marRight w:val="0"/>
      <w:marTop w:val="0"/>
      <w:marBottom w:val="0"/>
      <w:divBdr>
        <w:top w:val="none" w:sz="0" w:space="0" w:color="auto"/>
        <w:left w:val="none" w:sz="0" w:space="0" w:color="auto"/>
        <w:bottom w:val="none" w:sz="0" w:space="0" w:color="auto"/>
        <w:right w:val="none" w:sz="0" w:space="0" w:color="auto"/>
      </w:divBdr>
    </w:div>
    <w:div w:id="321129423">
      <w:bodyDiv w:val="1"/>
      <w:marLeft w:val="0"/>
      <w:marRight w:val="0"/>
      <w:marTop w:val="0"/>
      <w:marBottom w:val="0"/>
      <w:divBdr>
        <w:top w:val="none" w:sz="0" w:space="0" w:color="auto"/>
        <w:left w:val="none" w:sz="0" w:space="0" w:color="auto"/>
        <w:bottom w:val="none" w:sz="0" w:space="0" w:color="auto"/>
        <w:right w:val="none" w:sz="0" w:space="0" w:color="auto"/>
      </w:divBdr>
    </w:div>
    <w:div w:id="324282094">
      <w:bodyDiv w:val="1"/>
      <w:marLeft w:val="0"/>
      <w:marRight w:val="0"/>
      <w:marTop w:val="0"/>
      <w:marBottom w:val="0"/>
      <w:divBdr>
        <w:top w:val="none" w:sz="0" w:space="0" w:color="auto"/>
        <w:left w:val="none" w:sz="0" w:space="0" w:color="auto"/>
        <w:bottom w:val="none" w:sz="0" w:space="0" w:color="auto"/>
        <w:right w:val="none" w:sz="0" w:space="0" w:color="auto"/>
      </w:divBdr>
    </w:div>
    <w:div w:id="356123622">
      <w:bodyDiv w:val="1"/>
      <w:marLeft w:val="0"/>
      <w:marRight w:val="0"/>
      <w:marTop w:val="0"/>
      <w:marBottom w:val="0"/>
      <w:divBdr>
        <w:top w:val="none" w:sz="0" w:space="0" w:color="auto"/>
        <w:left w:val="none" w:sz="0" w:space="0" w:color="auto"/>
        <w:bottom w:val="none" w:sz="0" w:space="0" w:color="auto"/>
        <w:right w:val="none" w:sz="0" w:space="0" w:color="auto"/>
      </w:divBdr>
    </w:div>
    <w:div w:id="368067474">
      <w:bodyDiv w:val="1"/>
      <w:marLeft w:val="0"/>
      <w:marRight w:val="0"/>
      <w:marTop w:val="0"/>
      <w:marBottom w:val="0"/>
      <w:divBdr>
        <w:top w:val="none" w:sz="0" w:space="0" w:color="auto"/>
        <w:left w:val="none" w:sz="0" w:space="0" w:color="auto"/>
        <w:bottom w:val="none" w:sz="0" w:space="0" w:color="auto"/>
        <w:right w:val="none" w:sz="0" w:space="0" w:color="auto"/>
      </w:divBdr>
    </w:div>
    <w:div w:id="440027640">
      <w:bodyDiv w:val="1"/>
      <w:marLeft w:val="0"/>
      <w:marRight w:val="0"/>
      <w:marTop w:val="0"/>
      <w:marBottom w:val="0"/>
      <w:divBdr>
        <w:top w:val="none" w:sz="0" w:space="0" w:color="auto"/>
        <w:left w:val="none" w:sz="0" w:space="0" w:color="auto"/>
        <w:bottom w:val="none" w:sz="0" w:space="0" w:color="auto"/>
        <w:right w:val="none" w:sz="0" w:space="0" w:color="auto"/>
      </w:divBdr>
    </w:div>
    <w:div w:id="447704573">
      <w:bodyDiv w:val="1"/>
      <w:marLeft w:val="0"/>
      <w:marRight w:val="0"/>
      <w:marTop w:val="0"/>
      <w:marBottom w:val="0"/>
      <w:divBdr>
        <w:top w:val="none" w:sz="0" w:space="0" w:color="auto"/>
        <w:left w:val="none" w:sz="0" w:space="0" w:color="auto"/>
        <w:bottom w:val="none" w:sz="0" w:space="0" w:color="auto"/>
        <w:right w:val="none" w:sz="0" w:space="0" w:color="auto"/>
      </w:divBdr>
    </w:div>
    <w:div w:id="453597012">
      <w:bodyDiv w:val="1"/>
      <w:marLeft w:val="0"/>
      <w:marRight w:val="0"/>
      <w:marTop w:val="0"/>
      <w:marBottom w:val="0"/>
      <w:divBdr>
        <w:top w:val="none" w:sz="0" w:space="0" w:color="auto"/>
        <w:left w:val="none" w:sz="0" w:space="0" w:color="auto"/>
        <w:bottom w:val="none" w:sz="0" w:space="0" w:color="auto"/>
        <w:right w:val="none" w:sz="0" w:space="0" w:color="auto"/>
      </w:divBdr>
    </w:div>
    <w:div w:id="488904807">
      <w:bodyDiv w:val="1"/>
      <w:marLeft w:val="0"/>
      <w:marRight w:val="0"/>
      <w:marTop w:val="0"/>
      <w:marBottom w:val="0"/>
      <w:divBdr>
        <w:top w:val="none" w:sz="0" w:space="0" w:color="auto"/>
        <w:left w:val="none" w:sz="0" w:space="0" w:color="auto"/>
        <w:bottom w:val="none" w:sz="0" w:space="0" w:color="auto"/>
        <w:right w:val="none" w:sz="0" w:space="0" w:color="auto"/>
      </w:divBdr>
    </w:div>
    <w:div w:id="508568315">
      <w:bodyDiv w:val="1"/>
      <w:marLeft w:val="0"/>
      <w:marRight w:val="0"/>
      <w:marTop w:val="0"/>
      <w:marBottom w:val="0"/>
      <w:divBdr>
        <w:top w:val="none" w:sz="0" w:space="0" w:color="auto"/>
        <w:left w:val="none" w:sz="0" w:space="0" w:color="auto"/>
        <w:bottom w:val="none" w:sz="0" w:space="0" w:color="auto"/>
        <w:right w:val="none" w:sz="0" w:space="0" w:color="auto"/>
      </w:divBdr>
    </w:div>
    <w:div w:id="536938006">
      <w:bodyDiv w:val="1"/>
      <w:marLeft w:val="72"/>
      <w:marRight w:val="72"/>
      <w:marTop w:val="72"/>
      <w:marBottom w:val="72"/>
      <w:divBdr>
        <w:top w:val="none" w:sz="0" w:space="0" w:color="auto"/>
        <w:left w:val="none" w:sz="0" w:space="0" w:color="auto"/>
        <w:bottom w:val="none" w:sz="0" w:space="0" w:color="auto"/>
        <w:right w:val="none" w:sz="0" w:space="0" w:color="auto"/>
      </w:divBdr>
      <w:divsChild>
        <w:div w:id="572085605">
          <w:marLeft w:val="0"/>
          <w:marRight w:val="0"/>
          <w:marTop w:val="0"/>
          <w:marBottom w:val="0"/>
          <w:divBdr>
            <w:top w:val="none" w:sz="0" w:space="0" w:color="auto"/>
            <w:left w:val="none" w:sz="0" w:space="0" w:color="auto"/>
            <w:bottom w:val="none" w:sz="0" w:space="0" w:color="auto"/>
            <w:right w:val="none" w:sz="0" w:space="0" w:color="auto"/>
          </w:divBdr>
          <w:divsChild>
            <w:div w:id="147602724">
              <w:marLeft w:val="0"/>
              <w:marRight w:val="0"/>
              <w:marTop w:val="0"/>
              <w:marBottom w:val="0"/>
              <w:divBdr>
                <w:top w:val="none" w:sz="0" w:space="0" w:color="auto"/>
                <w:left w:val="none" w:sz="0" w:space="0" w:color="auto"/>
                <w:bottom w:val="none" w:sz="0" w:space="0" w:color="auto"/>
                <w:right w:val="none" w:sz="0" w:space="0" w:color="auto"/>
              </w:divBdr>
              <w:divsChild>
                <w:div w:id="1093403614">
                  <w:marLeft w:val="0"/>
                  <w:marRight w:val="0"/>
                  <w:marTop w:val="0"/>
                  <w:marBottom w:val="0"/>
                  <w:divBdr>
                    <w:top w:val="none" w:sz="0" w:space="0" w:color="auto"/>
                    <w:left w:val="none" w:sz="0" w:space="0" w:color="auto"/>
                    <w:bottom w:val="none" w:sz="0" w:space="0" w:color="auto"/>
                    <w:right w:val="none" w:sz="0" w:space="0" w:color="auto"/>
                  </w:divBdr>
                </w:div>
                <w:div w:id="13758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043">
      <w:bodyDiv w:val="1"/>
      <w:marLeft w:val="0"/>
      <w:marRight w:val="0"/>
      <w:marTop w:val="0"/>
      <w:marBottom w:val="0"/>
      <w:divBdr>
        <w:top w:val="none" w:sz="0" w:space="0" w:color="auto"/>
        <w:left w:val="none" w:sz="0" w:space="0" w:color="auto"/>
        <w:bottom w:val="none" w:sz="0" w:space="0" w:color="auto"/>
        <w:right w:val="none" w:sz="0" w:space="0" w:color="auto"/>
      </w:divBdr>
    </w:div>
    <w:div w:id="600601803">
      <w:bodyDiv w:val="1"/>
      <w:marLeft w:val="0"/>
      <w:marRight w:val="0"/>
      <w:marTop w:val="0"/>
      <w:marBottom w:val="0"/>
      <w:divBdr>
        <w:top w:val="none" w:sz="0" w:space="0" w:color="auto"/>
        <w:left w:val="none" w:sz="0" w:space="0" w:color="auto"/>
        <w:bottom w:val="none" w:sz="0" w:space="0" w:color="auto"/>
        <w:right w:val="none" w:sz="0" w:space="0" w:color="auto"/>
      </w:divBdr>
    </w:div>
    <w:div w:id="613756517">
      <w:bodyDiv w:val="1"/>
      <w:marLeft w:val="0"/>
      <w:marRight w:val="0"/>
      <w:marTop w:val="0"/>
      <w:marBottom w:val="0"/>
      <w:divBdr>
        <w:top w:val="none" w:sz="0" w:space="0" w:color="auto"/>
        <w:left w:val="none" w:sz="0" w:space="0" w:color="auto"/>
        <w:bottom w:val="none" w:sz="0" w:space="0" w:color="auto"/>
        <w:right w:val="none" w:sz="0" w:space="0" w:color="auto"/>
      </w:divBdr>
    </w:div>
    <w:div w:id="686060405">
      <w:bodyDiv w:val="1"/>
      <w:marLeft w:val="0"/>
      <w:marRight w:val="0"/>
      <w:marTop w:val="0"/>
      <w:marBottom w:val="0"/>
      <w:divBdr>
        <w:top w:val="none" w:sz="0" w:space="0" w:color="auto"/>
        <w:left w:val="none" w:sz="0" w:space="0" w:color="auto"/>
        <w:bottom w:val="none" w:sz="0" w:space="0" w:color="auto"/>
        <w:right w:val="none" w:sz="0" w:space="0" w:color="auto"/>
      </w:divBdr>
    </w:div>
    <w:div w:id="753206958">
      <w:bodyDiv w:val="1"/>
      <w:marLeft w:val="0"/>
      <w:marRight w:val="0"/>
      <w:marTop w:val="0"/>
      <w:marBottom w:val="0"/>
      <w:divBdr>
        <w:top w:val="none" w:sz="0" w:space="0" w:color="auto"/>
        <w:left w:val="none" w:sz="0" w:space="0" w:color="auto"/>
        <w:bottom w:val="none" w:sz="0" w:space="0" w:color="auto"/>
        <w:right w:val="none" w:sz="0" w:space="0" w:color="auto"/>
      </w:divBdr>
    </w:div>
    <w:div w:id="770513175">
      <w:bodyDiv w:val="1"/>
      <w:marLeft w:val="0"/>
      <w:marRight w:val="0"/>
      <w:marTop w:val="0"/>
      <w:marBottom w:val="0"/>
      <w:divBdr>
        <w:top w:val="none" w:sz="0" w:space="0" w:color="auto"/>
        <w:left w:val="none" w:sz="0" w:space="0" w:color="auto"/>
        <w:bottom w:val="none" w:sz="0" w:space="0" w:color="auto"/>
        <w:right w:val="none" w:sz="0" w:space="0" w:color="auto"/>
      </w:divBdr>
    </w:div>
    <w:div w:id="810099481">
      <w:bodyDiv w:val="1"/>
      <w:marLeft w:val="0"/>
      <w:marRight w:val="0"/>
      <w:marTop w:val="0"/>
      <w:marBottom w:val="0"/>
      <w:divBdr>
        <w:top w:val="none" w:sz="0" w:space="0" w:color="auto"/>
        <w:left w:val="none" w:sz="0" w:space="0" w:color="auto"/>
        <w:bottom w:val="none" w:sz="0" w:space="0" w:color="auto"/>
        <w:right w:val="none" w:sz="0" w:space="0" w:color="auto"/>
      </w:divBdr>
    </w:div>
    <w:div w:id="819925740">
      <w:bodyDiv w:val="1"/>
      <w:marLeft w:val="0"/>
      <w:marRight w:val="0"/>
      <w:marTop w:val="0"/>
      <w:marBottom w:val="0"/>
      <w:divBdr>
        <w:top w:val="none" w:sz="0" w:space="0" w:color="auto"/>
        <w:left w:val="none" w:sz="0" w:space="0" w:color="auto"/>
        <w:bottom w:val="none" w:sz="0" w:space="0" w:color="auto"/>
        <w:right w:val="none" w:sz="0" w:space="0" w:color="auto"/>
      </w:divBdr>
    </w:div>
    <w:div w:id="849568519">
      <w:bodyDiv w:val="1"/>
      <w:marLeft w:val="0"/>
      <w:marRight w:val="0"/>
      <w:marTop w:val="0"/>
      <w:marBottom w:val="0"/>
      <w:divBdr>
        <w:top w:val="none" w:sz="0" w:space="0" w:color="auto"/>
        <w:left w:val="none" w:sz="0" w:space="0" w:color="auto"/>
        <w:bottom w:val="none" w:sz="0" w:space="0" w:color="auto"/>
        <w:right w:val="none" w:sz="0" w:space="0" w:color="auto"/>
      </w:divBdr>
    </w:div>
    <w:div w:id="851601794">
      <w:bodyDiv w:val="1"/>
      <w:marLeft w:val="0"/>
      <w:marRight w:val="0"/>
      <w:marTop w:val="0"/>
      <w:marBottom w:val="0"/>
      <w:divBdr>
        <w:top w:val="none" w:sz="0" w:space="0" w:color="auto"/>
        <w:left w:val="none" w:sz="0" w:space="0" w:color="auto"/>
        <w:bottom w:val="none" w:sz="0" w:space="0" w:color="auto"/>
        <w:right w:val="none" w:sz="0" w:space="0" w:color="auto"/>
      </w:divBdr>
    </w:div>
    <w:div w:id="855382784">
      <w:bodyDiv w:val="1"/>
      <w:marLeft w:val="0"/>
      <w:marRight w:val="0"/>
      <w:marTop w:val="0"/>
      <w:marBottom w:val="0"/>
      <w:divBdr>
        <w:top w:val="none" w:sz="0" w:space="0" w:color="auto"/>
        <w:left w:val="none" w:sz="0" w:space="0" w:color="auto"/>
        <w:bottom w:val="none" w:sz="0" w:space="0" w:color="auto"/>
        <w:right w:val="none" w:sz="0" w:space="0" w:color="auto"/>
      </w:divBdr>
    </w:div>
    <w:div w:id="932710258">
      <w:bodyDiv w:val="1"/>
      <w:marLeft w:val="0"/>
      <w:marRight w:val="0"/>
      <w:marTop w:val="0"/>
      <w:marBottom w:val="0"/>
      <w:divBdr>
        <w:top w:val="none" w:sz="0" w:space="0" w:color="auto"/>
        <w:left w:val="none" w:sz="0" w:space="0" w:color="auto"/>
        <w:bottom w:val="none" w:sz="0" w:space="0" w:color="auto"/>
        <w:right w:val="none" w:sz="0" w:space="0" w:color="auto"/>
      </w:divBdr>
    </w:div>
    <w:div w:id="939216229">
      <w:bodyDiv w:val="1"/>
      <w:marLeft w:val="0"/>
      <w:marRight w:val="0"/>
      <w:marTop w:val="0"/>
      <w:marBottom w:val="0"/>
      <w:divBdr>
        <w:top w:val="none" w:sz="0" w:space="0" w:color="auto"/>
        <w:left w:val="none" w:sz="0" w:space="0" w:color="auto"/>
        <w:bottom w:val="none" w:sz="0" w:space="0" w:color="auto"/>
        <w:right w:val="none" w:sz="0" w:space="0" w:color="auto"/>
      </w:divBdr>
    </w:div>
    <w:div w:id="950821722">
      <w:bodyDiv w:val="1"/>
      <w:marLeft w:val="0"/>
      <w:marRight w:val="0"/>
      <w:marTop w:val="0"/>
      <w:marBottom w:val="0"/>
      <w:divBdr>
        <w:top w:val="none" w:sz="0" w:space="0" w:color="auto"/>
        <w:left w:val="none" w:sz="0" w:space="0" w:color="auto"/>
        <w:bottom w:val="none" w:sz="0" w:space="0" w:color="auto"/>
        <w:right w:val="none" w:sz="0" w:space="0" w:color="auto"/>
      </w:divBdr>
    </w:div>
    <w:div w:id="955991843">
      <w:bodyDiv w:val="1"/>
      <w:marLeft w:val="0"/>
      <w:marRight w:val="0"/>
      <w:marTop w:val="0"/>
      <w:marBottom w:val="0"/>
      <w:divBdr>
        <w:top w:val="none" w:sz="0" w:space="0" w:color="auto"/>
        <w:left w:val="none" w:sz="0" w:space="0" w:color="auto"/>
        <w:bottom w:val="none" w:sz="0" w:space="0" w:color="auto"/>
        <w:right w:val="none" w:sz="0" w:space="0" w:color="auto"/>
      </w:divBdr>
    </w:div>
    <w:div w:id="983048548">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47492696">
      <w:bodyDiv w:val="1"/>
      <w:marLeft w:val="0"/>
      <w:marRight w:val="0"/>
      <w:marTop w:val="0"/>
      <w:marBottom w:val="0"/>
      <w:divBdr>
        <w:top w:val="none" w:sz="0" w:space="0" w:color="auto"/>
        <w:left w:val="none" w:sz="0" w:space="0" w:color="auto"/>
        <w:bottom w:val="none" w:sz="0" w:space="0" w:color="auto"/>
        <w:right w:val="none" w:sz="0" w:space="0" w:color="auto"/>
      </w:divBdr>
    </w:div>
    <w:div w:id="1072124744">
      <w:bodyDiv w:val="1"/>
      <w:marLeft w:val="0"/>
      <w:marRight w:val="0"/>
      <w:marTop w:val="0"/>
      <w:marBottom w:val="0"/>
      <w:divBdr>
        <w:top w:val="none" w:sz="0" w:space="0" w:color="auto"/>
        <w:left w:val="none" w:sz="0" w:space="0" w:color="auto"/>
        <w:bottom w:val="none" w:sz="0" w:space="0" w:color="auto"/>
        <w:right w:val="none" w:sz="0" w:space="0" w:color="auto"/>
      </w:divBdr>
    </w:div>
    <w:div w:id="1106584475">
      <w:bodyDiv w:val="1"/>
      <w:marLeft w:val="0"/>
      <w:marRight w:val="0"/>
      <w:marTop w:val="0"/>
      <w:marBottom w:val="0"/>
      <w:divBdr>
        <w:top w:val="none" w:sz="0" w:space="0" w:color="auto"/>
        <w:left w:val="none" w:sz="0" w:space="0" w:color="auto"/>
        <w:bottom w:val="none" w:sz="0" w:space="0" w:color="auto"/>
        <w:right w:val="none" w:sz="0" w:space="0" w:color="auto"/>
      </w:divBdr>
    </w:div>
    <w:div w:id="1115445175">
      <w:bodyDiv w:val="1"/>
      <w:marLeft w:val="0"/>
      <w:marRight w:val="0"/>
      <w:marTop w:val="0"/>
      <w:marBottom w:val="0"/>
      <w:divBdr>
        <w:top w:val="none" w:sz="0" w:space="0" w:color="auto"/>
        <w:left w:val="none" w:sz="0" w:space="0" w:color="auto"/>
        <w:bottom w:val="none" w:sz="0" w:space="0" w:color="auto"/>
        <w:right w:val="none" w:sz="0" w:space="0" w:color="auto"/>
      </w:divBdr>
    </w:div>
    <w:div w:id="1170678942">
      <w:bodyDiv w:val="1"/>
      <w:marLeft w:val="0"/>
      <w:marRight w:val="0"/>
      <w:marTop w:val="0"/>
      <w:marBottom w:val="0"/>
      <w:divBdr>
        <w:top w:val="none" w:sz="0" w:space="0" w:color="auto"/>
        <w:left w:val="none" w:sz="0" w:space="0" w:color="auto"/>
        <w:bottom w:val="none" w:sz="0" w:space="0" w:color="auto"/>
        <w:right w:val="none" w:sz="0" w:space="0" w:color="auto"/>
      </w:divBdr>
    </w:div>
    <w:div w:id="1172574497">
      <w:bodyDiv w:val="1"/>
      <w:marLeft w:val="0"/>
      <w:marRight w:val="0"/>
      <w:marTop w:val="0"/>
      <w:marBottom w:val="0"/>
      <w:divBdr>
        <w:top w:val="none" w:sz="0" w:space="0" w:color="auto"/>
        <w:left w:val="none" w:sz="0" w:space="0" w:color="auto"/>
        <w:bottom w:val="none" w:sz="0" w:space="0" w:color="auto"/>
        <w:right w:val="none" w:sz="0" w:space="0" w:color="auto"/>
      </w:divBdr>
    </w:div>
    <w:div w:id="1184518571">
      <w:bodyDiv w:val="1"/>
      <w:marLeft w:val="0"/>
      <w:marRight w:val="0"/>
      <w:marTop w:val="0"/>
      <w:marBottom w:val="0"/>
      <w:divBdr>
        <w:top w:val="none" w:sz="0" w:space="0" w:color="auto"/>
        <w:left w:val="none" w:sz="0" w:space="0" w:color="auto"/>
        <w:bottom w:val="none" w:sz="0" w:space="0" w:color="auto"/>
        <w:right w:val="none" w:sz="0" w:space="0" w:color="auto"/>
      </w:divBdr>
    </w:div>
    <w:div w:id="1213882002">
      <w:bodyDiv w:val="1"/>
      <w:marLeft w:val="0"/>
      <w:marRight w:val="0"/>
      <w:marTop w:val="0"/>
      <w:marBottom w:val="0"/>
      <w:divBdr>
        <w:top w:val="none" w:sz="0" w:space="0" w:color="auto"/>
        <w:left w:val="none" w:sz="0" w:space="0" w:color="auto"/>
        <w:bottom w:val="none" w:sz="0" w:space="0" w:color="auto"/>
        <w:right w:val="none" w:sz="0" w:space="0" w:color="auto"/>
      </w:divBdr>
    </w:div>
    <w:div w:id="1248228165">
      <w:bodyDiv w:val="1"/>
      <w:marLeft w:val="0"/>
      <w:marRight w:val="0"/>
      <w:marTop w:val="0"/>
      <w:marBottom w:val="0"/>
      <w:divBdr>
        <w:top w:val="none" w:sz="0" w:space="0" w:color="auto"/>
        <w:left w:val="none" w:sz="0" w:space="0" w:color="auto"/>
        <w:bottom w:val="none" w:sz="0" w:space="0" w:color="auto"/>
        <w:right w:val="none" w:sz="0" w:space="0" w:color="auto"/>
      </w:divBdr>
    </w:div>
    <w:div w:id="1272516649">
      <w:bodyDiv w:val="1"/>
      <w:marLeft w:val="0"/>
      <w:marRight w:val="0"/>
      <w:marTop w:val="0"/>
      <w:marBottom w:val="0"/>
      <w:divBdr>
        <w:top w:val="none" w:sz="0" w:space="0" w:color="auto"/>
        <w:left w:val="none" w:sz="0" w:space="0" w:color="auto"/>
        <w:bottom w:val="none" w:sz="0" w:space="0" w:color="auto"/>
        <w:right w:val="none" w:sz="0" w:space="0" w:color="auto"/>
      </w:divBdr>
    </w:div>
    <w:div w:id="1311211309">
      <w:bodyDiv w:val="1"/>
      <w:marLeft w:val="0"/>
      <w:marRight w:val="0"/>
      <w:marTop w:val="0"/>
      <w:marBottom w:val="0"/>
      <w:divBdr>
        <w:top w:val="none" w:sz="0" w:space="0" w:color="auto"/>
        <w:left w:val="none" w:sz="0" w:space="0" w:color="auto"/>
        <w:bottom w:val="none" w:sz="0" w:space="0" w:color="auto"/>
        <w:right w:val="none" w:sz="0" w:space="0" w:color="auto"/>
      </w:divBdr>
    </w:div>
    <w:div w:id="1343774262">
      <w:bodyDiv w:val="1"/>
      <w:marLeft w:val="0"/>
      <w:marRight w:val="0"/>
      <w:marTop w:val="0"/>
      <w:marBottom w:val="0"/>
      <w:divBdr>
        <w:top w:val="none" w:sz="0" w:space="0" w:color="auto"/>
        <w:left w:val="none" w:sz="0" w:space="0" w:color="auto"/>
        <w:bottom w:val="none" w:sz="0" w:space="0" w:color="auto"/>
        <w:right w:val="none" w:sz="0" w:space="0" w:color="auto"/>
      </w:divBdr>
    </w:div>
    <w:div w:id="1345475672">
      <w:bodyDiv w:val="1"/>
      <w:marLeft w:val="0"/>
      <w:marRight w:val="0"/>
      <w:marTop w:val="0"/>
      <w:marBottom w:val="0"/>
      <w:divBdr>
        <w:top w:val="none" w:sz="0" w:space="0" w:color="auto"/>
        <w:left w:val="none" w:sz="0" w:space="0" w:color="auto"/>
        <w:bottom w:val="none" w:sz="0" w:space="0" w:color="auto"/>
        <w:right w:val="none" w:sz="0" w:space="0" w:color="auto"/>
      </w:divBdr>
    </w:div>
    <w:div w:id="1393774641">
      <w:bodyDiv w:val="1"/>
      <w:marLeft w:val="0"/>
      <w:marRight w:val="0"/>
      <w:marTop w:val="0"/>
      <w:marBottom w:val="0"/>
      <w:divBdr>
        <w:top w:val="none" w:sz="0" w:space="0" w:color="auto"/>
        <w:left w:val="none" w:sz="0" w:space="0" w:color="auto"/>
        <w:bottom w:val="none" w:sz="0" w:space="0" w:color="auto"/>
        <w:right w:val="none" w:sz="0" w:space="0" w:color="auto"/>
      </w:divBdr>
    </w:div>
    <w:div w:id="1466117689">
      <w:bodyDiv w:val="1"/>
      <w:marLeft w:val="0"/>
      <w:marRight w:val="0"/>
      <w:marTop w:val="0"/>
      <w:marBottom w:val="0"/>
      <w:divBdr>
        <w:top w:val="none" w:sz="0" w:space="0" w:color="auto"/>
        <w:left w:val="none" w:sz="0" w:space="0" w:color="auto"/>
        <w:bottom w:val="none" w:sz="0" w:space="0" w:color="auto"/>
        <w:right w:val="none" w:sz="0" w:space="0" w:color="auto"/>
      </w:divBdr>
    </w:div>
    <w:div w:id="1485008809">
      <w:bodyDiv w:val="1"/>
      <w:marLeft w:val="0"/>
      <w:marRight w:val="0"/>
      <w:marTop w:val="0"/>
      <w:marBottom w:val="0"/>
      <w:divBdr>
        <w:top w:val="none" w:sz="0" w:space="0" w:color="auto"/>
        <w:left w:val="none" w:sz="0" w:space="0" w:color="auto"/>
        <w:bottom w:val="none" w:sz="0" w:space="0" w:color="auto"/>
        <w:right w:val="none" w:sz="0" w:space="0" w:color="auto"/>
      </w:divBdr>
    </w:div>
    <w:div w:id="1526553359">
      <w:bodyDiv w:val="1"/>
      <w:marLeft w:val="0"/>
      <w:marRight w:val="0"/>
      <w:marTop w:val="0"/>
      <w:marBottom w:val="0"/>
      <w:divBdr>
        <w:top w:val="none" w:sz="0" w:space="0" w:color="auto"/>
        <w:left w:val="none" w:sz="0" w:space="0" w:color="auto"/>
        <w:bottom w:val="none" w:sz="0" w:space="0" w:color="auto"/>
        <w:right w:val="none" w:sz="0" w:space="0" w:color="auto"/>
      </w:divBdr>
    </w:div>
    <w:div w:id="1551575556">
      <w:bodyDiv w:val="1"/>
      <w:marLeft w:val="0"/>
      <w:marRight w:val="0"/>
      <w:marTop w:val="0"/>
      <w:marBottom w:val="0"/>
      <w:divBdr>
        <w:top w:val="none" w:sz="0" w:space="0" w:color="auto"/>
        <w:left w:val="none" w:sz="0" w:space="0" w:color="auto"/>
        <w:bottom w:val="none" w:sz="0" w:space="0" w:color="auto"/>
        <w:right w:val="none" w:sz="0" w:space="0" w:color="auto"/>
      </w:divBdr>
    </w:div>
    <w:div w:id="1562669702">
      <w:bodyDiv w:val="1"/>
      <w:marLeft w:val="0"/>
      <w:marRight w:val="0"/>
      <w:marTop w:val="0"/>
      <w:marBottom w:val="0"/>
      <w:divBdr>
        <w:top w:val="none" w:sz="0" w:space="0" w:color="auto"/>
        <w:left w:val="none" w:sz="0" w:space="0" w:color="auto"/>
        <w:bottom w:val="none" w:sz="0" w:space="0" w:color="auto"/>
        <w:right w:val="none" w:sz="0" w:space="0" w:color="auto"/>
      </w:divBdr>
    </w:div>
    <w:div w:id="1603226516">
      <w:bodyDiv w:val="1"/>
      <w:marLeft w:val="0"/>
      <w:marRight w:val="0"/>
      <w:marTop w:val="0"/>
      <w:marBottom w:val="0"/>
      <w:divBdr>
        <w:top w:val="none" w:sz="0" w:space="0" w:color="auto"/>
        <w:left w:val="none" w:sz="0" w:space="0" w:color="auto"/>
        <w:bottom w:val="none" w:sz="0" w:space="0" w:color="auto"/>
        <w:right w:val="none" w:sz="0" w:space="0" w:color="auto"/>
      </w:divBdr>
    </w:div>
    <w:div w:id="1618760524">
      <w:bodyDiv w:val="1"/>
      <w:marLeft w:val="0"/>
      <w:marRight w:val="0"/>
      <w:marTop w:val="0"/>
      <w:marBottom w:val="0"/>
      <w:divBdr>
        <w:top w:val="none" w:sz="0" w:space="0" w:color="auto"/>
        <w:left w:val="none" w:sz="0" w:space="0" w:color="auto"/>
        <w:bottom w:val="none" w:sz="0" w:space="0" w:color="auto"/>
        <w:right w:val="none" w:sz="0" w:space="0" w:color="auto"/>
      </w:divBdr>
    </w:div>
    <w:div w:id="1619141479">
      <w:bodyDiv w:val="1"/>
      <w:marLeft w:val="0"/>
      <w:marRight w:val="0"/>
      <w:marTop w:val="0"/>
      <w:marBottom w:val="0"/>
      <w:divBdr>
        <w:top w:val="none" w:sz="0" w:space="0" w:color="auto"/>
        <w:left w:val="none" w:sz="0" w:space="0" w:color="auto"/>
        <w:bottom w:val="none" w:sz="0" w:space="0" w:color="auto"/>
        <w:right w:val="none" w:sz="0" w:space="0" w:color="auto"/>
      </w:divBdr>
    </w:div>
    <w:div w:id="1674719592">
      <w:bodyDiv w:val="1"/>
      <w:marLeft w:val="0"/>
      <w:marRight w:val="0"/>
      <w:marTop w:val="0"/>
      <w:marBottom w:val="0"/>
      <w:divBdr>
        <w:top w:val="none" w:sz="0" w:space="0" w:color="auto"/>
        <w:left w:val="none" w:sz="0" w:space="0" w:color="auto"/>
        <w:bottom w:val="none" w:sz="0" w:space="0" w:color="auto"/>
        <w:right w:val="none" w:sz="0" w:space="0" w:color="auto"/>
      </w:divBdr>
    </w:div>
    <w:div w:id="1699891268">
      <w:bodyDiv w:val="1"/>
      <w:marLeft w:val="0"/>
      <w:marRight w:val="0"/>
      <w:marTop w:val="0"/>
      <w:marBottom w:val="0"/>
      <w:divBdr>
        <w:top w:val="none" w:sz="0" w:space="0" w:color="auto"/>
        <w:left w:val="none" w:sz="0" w:space="0" w:color="auto"/>
        <w:bottom w:val="none" w:sz="0" w:space="0" w:color="auto"/>
        <w:right w:val="none" w:sz="0" w:space="0" w:color="auto"/>
      </w:divBdr>
    </w:div>
    <w:div w:id="1709330732">
      <w:bodyDiv w:val="1"/>
      <w:marLeft w:val="0"/>
      <w:marRight w:val="0"/>
      <w:marTop w:val="0"/>
      <w:marBottom w:val="0"/>
      <w:divBdr>
        <w:top w:val="none" w:sz="0" w:space="0" w:color="auto"/>
        <w:left w:val="none" w:sz="0" w:space="0" w:color="auto"/>
        <w:bottom w:val="none" w:sz="0" w:space="0" w:color="auto"/>
        <w:right w:val="none" w:sz="0" w:space="0" w:color="auto"/>
      </w:divBdr>
    </w:div>
    <w:div w:id="1718045243">
      <w:bodyDiv w:val="1"/>
      <w:marLeft w:val="0"/>
      <w:marRight w:val="0"/>
      <w:marTop w:val="0"/>
      <w:marBottom w:val="0"/>
      <w:divBdr>
        <w:top w:val="none" w:sz="0" w:space="0" w:color="auto"/>
        <w:left w:val="none" w:sz="0" w:space="0" w:color="auto"/>
        <w:bottom w:val="none" w:sz="0" w:space="0" w:color="auto"/>
        <w:right w:val="none" w:sz="0" w:space="0" w:color="auto"/>
      </w:divBdr>
    </w:div>
    <w:div w:id="1743478603">
      <w:bodyDiv w:val="1"/>
      <w:marLeft w:val="0"/>
      <w:marRight w:val="0"/>
      <w:marTop w:val="0"/>
      <w:marBottom w:val="0"/>
      <w:divBdr>
        <w:top w:val="none" w:sz="0" w:space="0" w:color="auto"/>
        <w:left w:val="none" w:sz="0" w:space="0" w:color="auto"/>
        <w:bottom w:val="none" w:sz="0" w:space="0" w:color="auto"/>
        <w:right w:val="none" w:sz="0" w:space="0" w:color="auto"/>
      </w:divBdr>
    </w:div>
    <w:div w:id="1775591674">
      <w:bodyDiv w:val="1"/>
      <w:marLeft w:val="0"/>
      <w:marRight w:val="0"/>
      <w:marTop w:val="0"/>
      <w:marBottom w:val="0"/>
      <w:divBdr>
        <w:top w:val="none" w:sz="0" w:space="0" w:color="auto"/>
        <w:left w:val="none" w:sz="0" w:space="0" w:color="auto"/>
        <w:bottom w:val="none" w:sz="0" w:space="0" w:color="auto"/>
        <w:right w:val="none" w:sz="0" w:space="0" w:color="auto"/>
      </w:divBdr>
    </w:div>
    <w:div w:id="1781334348">
      <w:bodyDiv w:val="1"/>
      <w:marLeft w:val="0"/>
      <w:marRight w:val="0"/>
      <w:marTop w:val="0"/>
      <w:marBottom w:val="0"/>
      <w:divBdr>
        <w:top w:val="none" w:sz="0" w:space="0" w:color="auto"/>
        <w:left w:val="none" w:sz="0" w:space="0" w:color="auto"/>
        <w:bottom w:val="none" w:sz="0" w:space="0" w:color="auto"/>
        <w:right w:val="none" w:sz="0" w:space="0" w:color="auto"/>
      </w:divBdr>
    </w:div>
    <w:div w:id="1848518669">
      <w:bodyDiv w:val="1"/>
      <w:marLeft w:val="0"/>
      <w:marRight w:val="0"/>
      <w:marTop w:val="0"/>
      <w:marBottom w:val="0"/>
      <w:divBdr>
        <w:top w:val="none" w:sz="0" w:space="0" w:color="auto"/>
        <w:left w:val="none" w:sz="0" w:space="0" w:color="auto"/>
        <w:bottom w:val="none" w:sz="0" w:space="0" w:color="auto"/>
        <w:right w:val="none" w:sz="0" w:space="0" w:color="auto"/>
      </w:divBdr>
    </w:div>
    <w:div w:id="2021076786">
      <w:bodyDiv w:val="1"/>
      <w:marLeft w:val="0"/>
      <w:marRight w:val="0"/>
      <w:marTop w:val="0"/>
      <w:marBottom w:val="0"/>
      <w:divBdr>
        <w:top w:val="none" w:sz="0" w:space="0" w:color="auto"/>
        <w:left w:val="none" w:sz="0" w:space="0" w:color="auto"/>
        <w:bottom w:val="none" w:sz="0" w:space="0" w:color="auto"/>
        <w:right w:val="none" w:sz="0" w:space="0" w:color="auto"/>
      </w:divBdr>
    </w:div>
    <w:div w:id="2022466848">
      <w:bodyDiv w:val="1"/>
      <w:marLeft w:val="0"/>
      <w:marRight w:val="0"/>
      <w:marTop w:val="0"/>
      <w:marBottom w:val="0"/>
      <w:divBdr>
        <w:top w:val="none" w:sz="0" w:space="0" w:color="auto"/>
        <w:left w:val="none" w:sz="0" w:space="0" w:color="auto"/>
        <w:bottom w:val="none" w:sz="0" w:space="0" w:color="auto"/>
        <w:right w:val="none" w:sz="0" w:space="0" w:color="auto"/>
      </w:divBdr>
    </w:div>
    <w:div w:id="2024045690">
      <w:bodyDiv w:val="1"/>
      <w:marLeft w:val="0"/>
      <w:marRight w:val="0"/>
      <w:marTop w:val="0"/>
      <w:marBottom w:val="0"/>
      <w:divBdr>
        <w:top w:val="none" w:sz="0" w:space="0" w:color="auto"/>
        <w:left w:val="none" w:sz="0" w:space="0" w:color="auto"/>
        <w:bottom w:val="none" w:sz="0" w:space="0" w:color="auto"/>
        <w:right w:val="none" w:sz="0" w:space="0" w:color="auto"/>
      </w:divBdr>
    </w:div>
    <w:div w:id="21180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biss.izum.si/scripts/cobiss?command=DISPLAY&amp;lani=en&amp;base=COBIB&amp;RID=277954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biss.izum.si/scripts/cobiss?command=DISPLAY&amp;lani=en&amp;base=COBIB&amp;RID=28622375" TargetMode="External"/><Relationship Id="rId5" Type="http://schemas.openxmlformats.org/officeDocument/2006/relationships/hyperlink" Target="http://cobiss.izum.si/scripts/cobiss?command=DISPLAY&amp;lani=en&amp;base=COBIB&amp;RID=272210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5681</Characters>
  <Application>Microsoft Office Word</Application>
  <DocSecurity>4</DocSecurity>
  <Lines>47</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Ime in priimek:………</vt:lpstr>
      <vt:lpstr>Ime in priimek:………</vt:lpstr>
    </vt:vector>
  </TitlesOfParts>
  <Company>ZIC-IJS</Company>
  <LinksUpToDate>false</LinksUpToDate>
  <CharactersWithSpaces>6394</CharactersWithSpaces>
  <SharedDoc>false</SharedDoc>
  <HLinks>
    <vt:vector size="18" baseType="variant">
      <vt:variant>
        <vt:i4>1245269</vt:i4>
      </vt:variant>
      <vt:variant>
        <vt:i4>6</vt:i4>
      </vt:variant>
      <vt:variant>
        <vt:i4>0</vt:i4>
      </vt:variant>
      <vt:variant>
        <vt:i4>5</vt:i4>
      </vt:variant>
      <vt:variant>
        <vt:lpwstr>http://cobiss.izum.si/scripts/cobiss?command=DISPLAY&amp;lani=en&amp;base=COBIB&amp;RID=277954816</vt:lpwstr>
      </vt:variant>
      <vt:variant>
        <vt:lpwstr/>
      </vt:variant>
      <vt:variant>
        <vt:i4>1310812</vt:i4>
      </vt:variant>
      <vt:variant>
        <vt:i4>3</vt:i4>
      </vt:variant>
      <vt:variant>
        <vt:i4>0</vt:i4>
      </vt:variant>
      <vt:variant>
        <vt:i4>5</vt:i4>
      </vt:variant>
      <vt:variant>
        <vt:lpwstr>http://cobiss.izum.si/scripts/cobiss?command=DISPLAY&amp;lani=en&amp;base=COBIB&amp;RID=28622375</vt:lpwstr>
      </vt:variant>
      <vt:variant>
        <vt:lpwstr/>
      </vt:variant>
      <vt:variant>
        <vt:i4>1835103</vt:i4>
      </vt:variant>
      <vt:variant>
        <vt:i4>0</vt:i4>
      </vt:variant>
      <vt:variant>
        <vt:i4>0</vt:i4>
      </vt:variant>
      <vt:variant>
        <vt:i4>5</vt:i4>
      </vt:variant>
      <vt:variant>
        <vt:lpwstr>http://cobiss.izum.si/scripts/cobiss?command=DISPLAY&amp;lani=en&amp;base=COBIB&amp;RID=27221031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dc:title>
  <dc:subject/>
  <dc:creator>luka</dc:creator>
  <cp:keywords/>
  <cp:lastModifiedBy>Mezi</cp:lastModifiedBy>
  <cp:revision>2</cp:revision>
  <cp:lastPrinted>2016-03-04T13:41:00Z</cp:lastPrinted>
  <dcterms:created xsi:type="dcterms:W3CDTF">2016-03-15T23:11:00Z</dcterms:created>
  <dcterms:modified xsi:type="dcterms:W3CDTF">2016-03-15T23:11:00Z</dcterms:modified>
</cp:coreProperties>
</file>