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F5" w:rsidRDefault="00F971F5" w:rsidP="00F971F5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>Matjaž GAMS</w:t>
      </w:r>
    </w:p>
    <w:p w:rsidR="00F971F5" w:rsidRDefault="00F971F5" w:rsidP="00F971F5">
      <w:pPr>
        <w:spacing w:line="240" w:lineRule="atLeast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552575" cy="1457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Osebni podatki: </w:t>
      </w:r>
      <w:r>
        <w:rPr>
          <w:rFonts w:ascii="Arial" w:hAnsi="Arial" w:cs="Arial"/>
          <w:sz w:val="22"/>
          <w:szCs w:val="22"/>
        </w:rPr>
        <w:t>rojen leta 1954, Ljubljana</w:t>
      </w:r>
    </w:p>
    <w:p w:rsidR="00F971F5" w:rsidRDefault="00F971F5" w:rsidP="00F971F5">
      <w:pPr>
        <w:spacing w:line="240" w:lineRule="atLeast"/>
        <w:ind w:lef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Izobrazba: </w:t>
      </w:r>
      <w:r>
        <w:rPr>
          <w:rFonts w:ascii="Arial" w:hAnsi="Arial" w:cs="Arial"/>
          <w:sz w:val="22"/>
          <w:szCs w:val="22"/>
        </w:rPr>
        <w:t xml:space="preserve">1989, doktor, Fakulteta za računalništvo in informatiko Univerze v Ljubljani (FRI UL), programski sistemi  </w:t>
      </w:r>
    </w:p>
    <w:p w:rsidR="00F971F5" w:rsidRDefault="00F971F5" w:rsidP="00F971F5">
      <w:pPr>
        <w:spacing w:line="240" w:lineRule="atLeast"/>
        <w:ind w:lef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Področja dejavnosti: </w:t>
      </w:r>
      <w:r>
        <w:rPr>
          <w:rFonts w:ascii="Arial" w:hAnsi="Arial" w:cs="Arial"/>
          <w:sz w:val="22"/>
          <w:szCs w:val="22"/>
        </w:rPr>
        <w:t>umetna inteligenca, inteligentni sistemi, programska oprema, računalništvo in informatika, inf. družba</w:t>
      </w:r>
    </w:p>
    <w:p w:rsidR="00F971F5" w:rsidRDefault="00F971F5" w:rsidP="00F971F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Zaposlitev/kariera: </w:t>
      </w:r>
      <w:r w:rsidRPr="005A129B">
        <w:rPr>
          <w:rFonts w:ascii="Arial" w:hAnsi="Arial" w:cs="Arial"/>
          <w:sz w:val="22"/>
          <w:szCs w:val="22"/>
        </w:rPr>
        <w:t>raziskovalni svetnik na IJS in redni profesor na Univerzi v Ljubljani in MPŠ.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1996–2004, pomočnik vodje Odseka za računalniške sisteme na Institutu “Jožef Stefan” (IJS); 2004</w:t>
      </w:r>
      <w:r>
        <w:rPr>
          <w:rFonts w:ascii="Arial" w:hAnsi="Arial" w:cs="Arial"/>
          <w:sz w:val="22"/>
          <w:szCs w:val="22"/>
          <w:lang w:val="en-GB"/>
        </w:rPr>
        <w:sym w:font="Symbol" w:char="F02D"/>
      </w:r>
      <w:r>
        <w:rPr>
          <w:rFonts w:ascii="Arial" w:hAnsi="Arial" w:cs="Arial"/>
          <w:sz w:val="22"/>
          <w:szCs w:val="22"/>
        </w:rPr>
        <w:t>, vodja Odseka za inteligentne sisteme na IJS; 2009–2011, član nacionalnega Programskega sveta CRP; član UO IJS, 2 mandata (pod)predsednik društva ACM Slovenija; soustanovitelj in 11 let tajnik društva SATENA in tedanje  IAS, 2004</w:t>
      </w:r>
      <w:r w:rsidRPr="009C6B9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, predstojnik ZR razreda IAS; dva mandata predsednik konference SVIZ za fakultete in inštitute; podpredsednik SVIZ s 40 000 člani; soustanovitelj in predsednik več društev, med drugim Društva za kognitivne znanosti (2 mandata), Društva za umetno inteligenco (dva mandata) in ACM Slovenija; predavanja na 10 fakultetah, večinoma na fakultetah Univerze v Ljubljani, tudi na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Applied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Sciences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Zweibrücken</w:t>
      </w:r>
      <w:proofErr w:type="spellEnd"/>
      <w:r>
        <w:rPr>
          <w:rFonts w:ascii="Arial" w:hAnsi="Arial" w:cs="Arial"/>
          <w:sz w:val="22"/>
          <w:szCs w:val="22"/>
        </w:rPr>
        <w:t>, Nemčija. Leta 2017 izvoljen v Državni svet za raziskovanje.</w:t>
      </w:r>
    </w:p>
    <w:p w:rsidR="00F971F5" w:rsidRDefault="00F971F5" w:rsidP="00F971F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Nagrade in priznanja: </w:t>
      </w:r>
      <w:r w:rsidR="008C21D0">
        <w:rPr>
          <w:rFonts w:ascii="Arial" w:hAnsi="Arial" w:cs="Arial"/>
          <w:sz w:val="22"/>
          <w:szCs w:val="22"/>
        </w:rPr>
        <w:t>1. in 2. mesto (2 ekipi) na odprtem Sussex-</w:t>
      </w:r>
      <w:proofErr w:type="spellStart"/>
      <w:r w:rsidR="008C21D0">
        <w:rPr>
          <w:rFonts w:ascii="Arial" w:hAnsi="Arial" w:cs="Arial"/>
          <w:sz w:val="22"/>
          <w:szCs w:val="22"/>
        </w:rPr>
        <w:t>Huawei</w:t>
      </w:r>
      <w:proofErr w:type="spellEnd"/>
      <w:r w:rsidR="008C2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1D0">
        <w:rPr>
          <w:rFonts w:ascii="Arial" w:hAnsi="Arial" w:cs="Arial"/>
          <w:sz w:val="22"/>
          <w:szCs w:val="22"/>
        </w:rPr>
        <w:t>competition</w:t>
      </w:r>
      <w:proofErr w:type="spellEnd"/>
      <w:r w:rsidR="008C21D0">
        <w:rPr>
          <w:rFonts w:ascii="Arial" w:hAnsi="Arial" w:cs="Arial"/>
          <w:sz w:val="22"/>
          <w:szCs w:val="22"/>
        </w:rPr>
        <w:t xml:space="preserve"> na UBICOMP2018 v Singapurju,  1.</w:t>
      </w:r>
      <w:r>
        <w:rPr>
          <w:rFonts w:ascii="Arial" w:hAnsi="Arial" w:cs="Arial"/>
          <w:sz w:val="22"/>
          <w:szCs w:val="22"/>
        </w:rPr>
        <w:t xml:space="preserve"> nacionalna nagrada za sisteme v pomoč </w:t>
      </w:r>
      <w:proofErr w:type="spellStart"/>
      <w:r>
        <w:rPr>
          <w:rFonts w:ascii="Arial" w:hAnsi="Arial" w:cs="Arial"/>
          <w:sz w:val="22"/>
          <w:szCs w:val="22"/>
        </w:rPr>
        <w:t>hendikepiranim</w:t>
      </w:r>
      <w:proofErr w:type="spellEnd"/>
      <w:r>
        <w:rPr>
          <w:rFonts w:ascii="Arial" w:hAnsi="Arial" w:cs="Arial"/>
          <w:sz w:val="22"/>
          <w:szCs w:val="22"/>
        </w:rPr>
        <w:t xml:space="preserve">; Nagrada TARAS 2011; 1. mesto na svetovnem </w:t>
      </w:r>
      <w:r w:rsidR="008C21D0">
        <w:rPr>
          <w:rFonts w:ascii="Arial" w:hAnsi="Arial" w:cs="Arial"/>
          <w:sz w:val="22"/>
          <w:szCs w:val="22"/>
        </w:rPr>
        <w:t xml:space="preserve">tekmovanju </w:t>
      </w:r>
      <w:proofErr w:type="spellStart"/>
      <w:r w:rsidR="008C21D0">
        <w:rPr>
          <w:rFonts w:ascii="Arial" w:hAnsi="Arial" w:cs="Arial"/>
          <w:sz w:val="22"/>
          <w:szCs w:val="22"/>
        </w:rPr>
        <w:t>EvAAL</w:t>
      </w:r>
      <w:proofErr w:type="spellEnd"/>
      <w:r w:rsidR="008C21D0">
        <w:rPr>
          <w:rFonts w:ascii="Arial" w:hAnsi="Arial" w:cs="Arial"/>
          <w:sz w:val="22"/>
          <w:szCs w:val="22"/>
        </w:rPr>
        <w:t xml:space="preserve"> v 2013;  </w:t>
      </w:r>
      <w:r>
        <w:rPr>
          <w:rFonts w:ascii="Arial" w:hAnsi="Arial" w:cs="Arial"/>
          <w:sz w:val="22"/>
          <w:szCs w:val="22"/>
        </w:rPr>
        <w:t xml:space="preserve">uvrstitev med prvih 10 na tekmovanju </w:t>
      </w:r>
      <w:proofErr w:type="spellStart"/>
      <w:r>
        <w:rPr>
          <w:rFonts w:ascii="Arial" w:hAnsi="Arial" w:cs="Arial"/>
          <w:sz w:val="22"/>
          <w:szCs w:val="22"/>
        </w:rPr>
        <w:t>Tricorder</w:t>
      </w:r>
      <w:proofErr w:type="spellEnd"/>
      <w:r>
        <w:rPr>
          <w:rFonts w:ascii="Arial" w:hAnsi="Arial" w:cs="Arial"/>
          <w:sz w:val="22"/>
          <w:szCs w:val="22"/>
        </w:rPr>
        <w:t xml:space="preserve"> z nagradnim skladom 10 milijonov $</w:t>
      </w:r>
      <w:r w:rsidR="008C21D0">
        <w:rPr>
          <w:rFonts w:ascii="Arial" w:hAnsi="Arial" w:cs="Arial"/>
          <w:sz w:val="22"/>
          <w:szCs w:val="22"/>
        </w:rPr>
        <w:t xml:space="preserve"> v 2014; nekaj prvih  nagrad; </w:t>
      </w:r>
      <w:r>
        <w:rPr>
          <w:rFonts w:ascii="Arial" w:hAnsi="Arial" w:cs="Arial"/>
          <w:sz w:val="22"/>
          <w:szCs w:val="22"/>
        </w:rPr>
        <w:t xml:space="preserve">1. nagrada na Forumu inovacij </w:t>
      </w:r>
      <w:r w:rsidR="008C21D0">
        <w:rPr>
          <w:rFonts w:ascii="Arial" w:hAnsi="Arial" w:cs="Arial"/>
          <w:sz w:val="22"/>
          <w:szCs w:val="22"/>
        </w:rPr>
        <w:t>2009</w:t>
      </w:r>
    </w:p>
    <w:p w:rsidR="00F971F5" w:rsidRDefault="00F971F5" w:rsidP="00F971F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Objave in drugo: </w:t>
      </w:r>
      <w:r w:rsidR="008C21D0">
        <w:rPr>
          <w:rFonts w:ascii="Arial" w:hAnsi="Arial" w:cs="Arial"/>
          <w:sz w:val="22"/>
          <w:szCs w:val="22"/>
        </w:rPr>
        <w:t>137</w:t>
      </w:r>
      <w:r>
        <w:rPr>
          <w:rFonts w:ascii="Arial" w:hAnsi="Arial" w:cs="Arial"/>
          <w:sz w:val="22"/>
          <w:szCs w:val="22"/>
        </w:rPr>
        <w:t xml:space="preserve"> znanstveni</w:t>
      </w:r>
      <w:r w:rsidR="008C21D0">
        <w:rPr>
          <w:rFonts w:ascii="Arial" w:hAnsi="Arial" w:cs="Arial"/>
          <w:sz w:val="22"/>
          <w:szCs w:val="22"/>
        </w:rPr>
        <w:t>h člankov; 19</w:t>
      </w:r>
      <w:r>
        <w:rPr>
          <w:rFonts w:ascii="Arial" w:hAnsi="Arial" w:cs="Arial"/>
          <w:sz w:val="22"/>
          <w:szCs w:val="22"/>
        </w:rPr>
        <w:t xml:space="preserve"> vabljenih</w:t>
      </w:r>
      <w:r w:rsidR="00856FFC">
        <w:rPr>
          <w:rFonts w:ascii="Arial" w:hAnsi="Arial" w:cs="Arial"/>
          <w:sz w:val="22"/>
          <w:szCs w:val="22"/>
        </w:rPr>
        <w:t xml:space="preserve"> predavanj na konferencah in 400</w:t>
      </w:r>
      <w:r>
        <w:rPr>
          <w:rFonts w:ascii="Arial" w:hAnsi="Arial" w:cs="Arial"/>
          <w:sz w:val="22"/>
          <w:szCs w:val="22"/>
        </w:rPr>
        <w:t xml:space="preserve"> referatov na konferencah; 1 znanstvena monografija; 1 strokovna monografija, 2 poljudni monografiji; 3 slovarji in leksikoni; en spletni slovarček, 14 poglav</w:t>
      </w:r>
      <w:r w:rsidR="00856FFC">
        <w:rPr>
          <w:rFonts w:ascii="Arial" w:hAnsi="Arial" w:cs="Arial"/>
          <w:sz w:val="22"/>
          <w:szCs w:val="22"/>
        </w:rPr>
        <w:t>ij v monografijah; 9</w:t>
      </w:r>
      <w:r w:rsidR="008C21D0">
        <w:rPr>
          <w:rFonts w:ascii="Arial" w:hAnsi="Arial" w:cs="Arial"/>
          <w:sz w:val="22"/>
          <w:szCs w:val="22"/>
        </w:rPr>
        <w:t>00 objav; 14</w:t>
      </w:r>
      <w:r>
        <w:rPr>
          <w:rFonts w:ascii="Arial" w:hAnsi="Arial" w:cs="Arial"/>
          <w:sz w:val="22"/>
          <w:szCs w:val="22"/>
        </w:rPr>
        <w:t xml:space="preserve">00 vnosov v </w:t>
      </w:r>
      <w:proofErr w:type="spellStart"/>
      <w:r>
        <w:rPr>
          <w:rFonts w:ascii="Arial" w:hAnsi="Arial" w:cs="Arial"/>
          <w:sz w:val="22"/>
          <w:szCs w:val="22"/>
        </w:rPr>
        <w:t>Cobiss</w:t>
      </w:r>
      <w:proofErr w:type="spellEnd"/>
      <w:r>
        <w:rPr>
          <w:rFonts w:ascii="Arial" w:hAnsi="Arial" w:cs="Arial"/>
          <w:sz w:val="22"/>
          <w:szCs w:val="22"/>
        </w:rPr>
        <w:t xml:space="preserve">; 7 slovenskih patentov in prijav, 2 mednarodni; </w:t>
      </w:r>
      <w:r w:rsidRPr="005A129B">
        <w:rPr>
          <w:rFonts w:ascii="Arial" w:hAnsi="Arial" w:cs="Arial"/>
          <w:sz w:val="22"/>
          <w:szCs w:val="22"/>
        </w:rPr>
        <w:t>2</w:t>
      </w:r>
      <w:r w:rsidR="00856FFC">
        <w:rPr>
          <w:rFonts w:ascii="Arial" w:hAnsi="Arial" w:cs="Arial"/>
          <w:sz w:val="22"/>
          <w:szCs w:val="22"/>
        </w:rPr>
        <w:t>5</w:t>
      </w:r>
      <w:r w:rsidRPr="005A129B">
        <w:rPr>
          <w:rFonts w:ascii="Arial" w:hAnsi="Arial" w:cs="Arial"/>
          <w:sz w:val="22"/>
          <w:szCs w:val="22"/>
        </w:rPr>
        <w:t>00 citat</w:t>
      </w:r>
      <w:r w:rsidR="00856FFC">
        <w:rPr>
          <w:rFonts w:ascii="Arial" w:hAnsi="Arial" w:cs="Arial"/>
          <w:sz w:val="22"/>
          <w:szCs w:val="22"/>
        </w:rPr>
        <w:t xml:space="preserve">ov </w:t>
      </w:r>
      <w:proofErr w:type="spellStart"/>
      <w:r w:rsidR="00856FFC">
        <w:rPr>
          <w:rFonts w:ascii="Arial" w:hAnsi="Arial" w:cs="Arial"/>
          <w:sz w:val="22"/>
          <w:szCs w:val="22"/>
        </w:rPr>
        <w:t>GoogleScholar</w:t>
      </w:r>
      <w:proofErr w:type="spellEnd"/>
      <w:r w:rsidR="00856FFC">
        <w:rPr>
          <w:rFonts w:ascii="Arial" w:hAnsi="Arial" w:cs="Arial"/>
          <w:sz w:val="22"/>
          <w:szCs w:val="22"/>
        </w:rPr>
        <w:t xml:space="preserve"> in hi indeks 24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; član uredniških odborov več kot 10 mednarodnih revij; glavni urednik revije Informatica; član odborov 20 konferenc; predsednik OO </w:t>
      </w:r>
      <w:proofErr w:type="spellStart"/>
      <w:r>
        <w:rPr>
          <w:rFonts w:ascii="Arial" w:hAnsi="Arial" w:cs="Arial"/>
          <w:sz w:val="22"/>
          <w:szCs w:val="22"/>
        </w:rPr>
        <w:t>multikonference</w:t>
      </w:r>
      <w:proofErr w:type="spellEnd"/>
      <w:r>
        <w:rPr>
          <w:rFonts w:ascii="Arial" w:hAnsi="Arial" w:cs="Arial"/>
          <w:sz w:val="22"/>
          <w:szCs w:val="22"/>
        </w:rPr>
        <w:t xml:space="preserve"> IS zadnj</w:t>
      </w:r>
      <w:r w:rsidR="008C21D0">
        <w:rPr>
          <w:rFonts w:ascii="Arial" w:hAnsi="Arial" w:cs="Arial"/>
          <w:sz w:val="22"/>
          <w:szCs w:val="22"/>
        </w:rPr>
        <w:t>ih 21</w:t>
      </w:r>
      <w:r>
        <w:rPr>
          <w:rFonts w:ascii="Arial" w:hAnsi="Arial" w:cs="Arial"/>
          <w:sz w:val="22"/>
          <w:szCs w:val="22"/>
        </w:rPr>
        <w:t xml:space="preserve"> let; razvitih okoli 100 inovativn</w:t>
      </w:r>
      <w:r w:rsidR="008C21D0">
        <w:rPr>
          <w:rFonts w:ascii="Arial" w:hAnsi="Arial" w:cs="Arial"/>
          <w:sz w:val="22"/>
          <w:szCs w:val="22"/>
        </w:rPr>
        <w:t>ih programskih sistemov, okoli 2</w:t>
      </w:r>
      <w:r>
        <w:rPr>
          <w:rFonts w:ascii="Arial" w:hAnsi="Arial" w:cs="Arial"/>
          <w:sz w:val="22"/>
          <w:szCs w:val="22"/>
        </w:rPr>
        <w:t xml:space="preserve">0 po specifičnih lastnostih izvirnih na svetovnem nivoju, nekateri predani v prosto uporabo – </w:t>
      </w:r>
      <w:proofErr w:type="spellStart"/>
      <w:r>
        <w:rPr>
          <w:rFonts w:ascii="Arial" w:hAnsi="Arial" w:cs="Arial"/>
          <w:sz w:val="22"/>
          <w:szCs w:val="22"/>
        </w:rPr>
        <w:t>avatarji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ui-obcine</w:t>
      </w:r>
      <w:proofErr w:type="spellEnd"/>
      <w:r>
        <w:rPr>
          <w:rFonts w:ascii="Arial" w:hAnsi="Arial" w:cs="Arial"/>
          <w:sz w:val="22"/>
          <w:szCs w:val="22"/>
        </w:rPr>
        <w:t>, platforma za prepoznavanje živalskih vrst oz. klasificiranje kompleksnih zvokov.</w:t>
      </w:r>
    </w:p>
    <w:p w:rsidR="00F971F5" w:rsidRDefault="00F971F5" w:rsidP="00F971F5">
      <w:r>
        <w:rPr>
          <w:rFonts w:ascii="Arial" w:hAnsi="Arial" w:cs="Arial"/>
          <w:b/>
          <w:bCs/>
          <w:sz w:val="22"/>
          <w:szCs w:val="22"/>
        </w:rPr>
        <w:t xml:space="preserve">Zaposlen: </w:t>
      </w:r>
      <w:r>
        <w:rPr>
          <w:rFonts w:ascii="Arial" w:hAnsi="Arial" w:cs="Arial"/>
          <w:sz w:val="22"/>
          <w:szCs w:val="22"/>
        </w:rPr>
        <w:t>Institut »Jožef Stefan«, Lotrič, d. o. o., Špica</w:t>
      </w:r>
      <w:r w:rsidRPr="005A129B">
        <w:rPr>
          <w:rFonts w:ascii="Arial" w:hAnsi="Arial" w:cs="Arial"/>
          <w:sz w:val="22"/>
          <w:szCs w:val="22"/>
        </w:rPr>
        <w:t>, d. o. o.,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Elgoline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5A1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MPŠ</w:t>
      </w:r>
      <w:r w:rsidR="008C21D0">
        <w:rPr>
          <w:rFonts w:ascii="Arial" w:hAnsi="Arial" w:cs="Arial"/>
          <w:sz w:val="22"/>
          <w:szCs w:val="22"/>
        </w:rPr>
        <w:t>, DS</w:t>
      </w:r>
    </w:p>
    <w:p w:rsidR="00F971F5" w:rsidRDefault="00F971F5" w:rsidP="00F971F5">
      <w:pPr>
        <w:jc w:val="both"/>
        <w:rPr>
          <w:rFonts w:ascii="Arial" w:hAnsi="Arial" w:cs="Arial"/>
          <w:sz w:val="22"/>
          <w:szCs w:val="22"/>
        </w:rPr>
      </w:pPr>
    </w:p>
    <w:p w:rsidR="00D112E6" w:rsidRDefault="00D112E6"/>
    <w:sectPr w:rsidR="00D1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5"/>
    <w:rsid w:val="00856FFC"/>
    <w:rsid w:val="008C21D0"/>
    <w:rsid w:val="00D112E6"/>
    <w:rsid w:val="00D1142B"/>
    <w:rsid w:val="00EA4AB9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8EC3"/>
  <w15:chartTrackingRefBased/>
  <w15:docId w15:val="{53FF6C6E-2A6B-4228-A5D4-A40DC44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IAS</dc:creator>
  <cp:keywords/>
  <dc:description/>
  <cp:lastModifiedBy>matjaz.gams@ijs.si</cp:lastModifiedBy>
  <cp:revision>2</cp:revision>
  <dcterms:created xsi:type="dcterms:W3CDTF">2018-12-06T22:28:00Z</dcterms:created>
  <dcterms:modified xsi:type="dcterms:W3CDTF">2018-12-06T22:28:00Z</dcterms:modified>
</cp:coreProperties>
</file>